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DA" w:rsidRDefault="00E31256" w:rsidP="00E31256">
      <w:pPr>
        <w:jc w:val="center"/>
        <w:rPr>
          <w:b/>
        </w:rPr>
      </w:pPr>
      <w:r w:rsidRPr="00E31256">
        <w:rPr>
          <w:b/>
        </w:rPr>
        <w:t>REGISTRO DEGLI ACCESSI</w:t>
      </w:r>
    </w:p>
    <w:p w:rsidR="000C0CB6" w:rsidRPr="00E31256" w:rsidRDefault="000C0CB6" w:rsidP="00E31256">
      <w:pPr>
        <w:jc w:val="center"/>
        <w:rPr>
          <w:b/>
        </w:rPr>
      </w:pPr>
    </w:p>
    <w:tbl>
      <w:tblPr>
        <w:tblStyle w:val="Grigliatabella"/>
        <w:tblW w:w="0" w:type="auto"/>
        <w:tblLook w:val="04A0" w:firstRow="1" w:lastRow="0" w:firstColumn="1" w:lastColumn="0" w:noHBand="0" w:noVBand="1"/>
      </w:tblPr>
      <w:tblGrid>
        <w:gridCol w:w="998"/>
        <w:gridCol w:w="2541"/>
        <w:gridCol w:w="1985"/>
        <w:gridCol w:w="3827"/>
        <w:gridCol w:w="3648"/>
        <w:gridCol w:w="1278"/>
      </w:tblGrid>
      <w:tr w:rsidR="00E31256" w:rsidRPr="00E31256" w:rsidTr="001A0EB9">
        <w:tc>
          <w:tcPr>
            <w:tcW w:w="998" w:type="dxa"/>
          </w:tcPr>
          <w:p w:rsidR="00E31256" w:rsidRPr="00E31256" w:rsidRDefault="00E31256" w:rsidP="00E31256">
            <w:pPr>
              <w:jc w:val="center"/>
              <w:rPr>
                <w:b/>
              </w:rPr>
            </w:pPr>
            <w:r w:rsidRPr="00E31256">
              <w:rPr>
                <w:b/>
              </w:rPr>
              <w:t>Elenco richieste</w:t>
            </w:r>
          </w:p>
        </w:tc>
        <w:tc>
          <w:tcPr>
            <w:tcW w:w="2541" w:type="dxa"/>
          </w:tcPr>
          <w:p w:rsidR="00E31256" w:rsidRPr="00E31256" w:rsidRDefault="00E31256" w:rsidP="00E31256">
            <w:pPr>
              <w:jc w:val="center"/>
              <w:rPr>
                <w:b/>
              </w:rPr>
            </w:pPr>
            <w:r w:rsidRPr="00E31256">
              <w:rPr>
                <w:b/>
              </w:rPr>
              <w:t>Data di ricevimento della richiesta e n. protocollo</w:t>
            </w:r>
          </w:p>
        </w:tc>
        <w:tc>
          <w:tcPr>
            <w:tcW w:w="1985" w:type="dxa"/>
          </w:tcPr>
          <w:p w:rsidR="00E31256" w:rsidRPr="00E31256" w:rsidRDefault="00E31256" w:rsidP="00E31256">
            <w:pPr>
              <w:jc w:val="center"/>
              <w:rPr>
                <w:b/>
              </w:rPr>
            </w:pPr>
            <w:r w:rsidRPr="00E31256">
              <w:rPr>
                <w:b/>
              </w:rPr>
              <w:t>Tipologia di accesso</w:t>
            </w:r>
          </w:p>
        </w:tc>
        <w:tc>
          <w:tcPr>
            <w:tcW w:w="3827" w:type="dxa"/>
          </w:tcPr>
          <w:p w:rsidR="00E31256" w:rsidRPr="00E31256" w:rsidRDefault="00E31256" w:rsidP="00E31256">
            <w:pPr>
              <w:jc w:val="center"/>
              <w:rPr>
                <w:b/>
              </w:rPr>
            </w:pPr>
            <w:r w:rsidRPr="00E31256">
              <w:rPr>
                <w:b/>
              </w:rPr>
              <w:t>Oggetto</w:t>
            </w:r>
          </w:p>
        </w:tc>
        <w:tc>
          <w:tcPr>
            <w:tcW w:w="3648" w:type="dxa"/>
          </w:tcPr>
          <w:p w:rsidR="00E31256" w:rsidRPr="00E31256" w:rsidRDefault="00E31256" w:rsidP="00E31256">
            <w:pPr>
              <w:jc w:val="center"/>
              <w:rPr>
                <w:b/>
              </w:rPr>
            </w:pPr>
            <w:r w:rsidRPr="00E31256">
              <w:rPr>
                <w:b/>
              </w:rPr>
              <w:t>Esito</w:t>
            </w:r>
          </w:p>
        </w:tc>
        <w:tc>
          <w:tcPr>
            <w:tcW w:w="1278" w:type="dxa"/>
          </w:tcPr>
          <w:p w:rsidR="00E31256" w:rsidRPr="00E31256" w:rsidRDefault="00E31256" w:rsidP="00E31256">
            <w:pPr>
              <w:jc w:val="center"/>
              <w:rPr>
                <w:b/>
              </w:rPr>
            </w:pPr>
            <w:r w:rsidRPr="00E31256">
              <w:rPr>
                <w:b/>
              </w:rPr>
              <w:t>Data decisione</w:t>
            </w:r>
          </w:p>
        </w:tc>
      </w:tr>
      <w:tr w:rsidR="00E31256" w:rsidTr="001A0EB9">
        <w:tc>
          <w:tcPr>
            <w:tcW w:w="998" w:type="dxa"/>
          </w:tcPr>
          <w:p w:rsidR="00E31256" w:rsidRPr="00E31256" w:rsidRDefault="00E31256" w:rsidP="00E31256">
            <w:pPr>
              <w:jc w:val="center"/>
            </w:pPr>
            <w:r>
              <w:t>1</w:t>
            </w:r>
          </w:p>
        </w:tc>
        <w:tc>
          <w:tcPr>
            <w:tcW w:w="2541" w:type="dxa"/>
          </w:tcPr>
          <w:p w:rsidR="00E31256" w:rsidRPr="00E31256" w:rsidRDefault="00E31256" w:rsidP="00E31256">
            <w:r>
              <w:t xml:space="preserve">30/12/2016 </w:t>
            </w:r>
            <w:proofErr w:type="spellStart"/>
            <w:r>
              <w:t>Prot</w:t>
            </w:r>
            <w:proofErr w:type="spellEnd"/>
            <w:r>
              <w:t>. 8727</w:t>
            </w:r>
          </w:p>
        </w:tc>
        <w:tc>
          <w:tcPr>
            <w:tcW w:w="1985" w:type="dxa"/>
          </w:tcPr>
          <w:p w:rsidR="00E31256" w:rsidRPr="00E31256" w:rsidRDefault="00E31256" w:rsidP="00E31256">
            <w:r>
              <w:t>Civico generalizzato</w:t>
            </w:r>
          </w:p>
        </w:tc>
        <w:tc>
          <w:tcPr>
            <w:tcW w:w="3827" w:type="dxa"/>
          </w:tcPr>
          <w:p w:rsidR="00E31256" w:rsidRDefault="004B5AFC" w:rsidP="00167608">
            <w:pPr>
              <w:jc w:val="both"/>
            </w:pPr>
            <w:r>
              <w:t>La richiesta è diretta a:</w:t>
            </w:r>
          </w:p>
          <w:p w:rsidR="004B5AFC" w:rsidRDefault="004B5AFC" w:rsidP="00167608">
            <w:pPr>
              <w:jc w:val="both"/>
            </w:pPr>
            <w:r>
              <w:t>- accedere alle proposte di legge presentate al Consiglio regionale ed alla corrispondenza</w:t>
            </w:r>
            <w:r w:rsidR="00167608">
              <w:t xml:space="preserve"> interna tra Giunta e Consiglio</w:t>
            </w:r>
            <w:r>
              <w:t>;</w:t>
            </w:r>
          </w:p>
          <w:p w:rsidR="004B5AFC" w:rsidRDefault="004B5AFC" w:rsidP="00167608">
            <w:pPr>
              <w:jc w:val="both"/>
            </w:pPr>
            <w:r>
              <w:t>- avere informazioni in merito al</w:t>
            </w:r>
            <w:r w:rsidR="00167608">
              <w:t xml:space="preserve">l’attività svolta dal Consiglio </w:t>
            </w:r>
            <w:r>
              <w:t>in relazione alla previsione contenuta nella determina ANAC 12/2015 avente ad oggetto l’emanazione di un atto di carattere generale per la Giunta regionale;</w:t>
            </w:r>
          </w:p>
          <w:p w:rsidR="0062364F" w:rsidRDefault="0062364F" w:rsidP="00167608">
            <w:pPr>
              <w:jc w:val="both"/>
            </w:pPr>
            <w:r>
              <w:t xml:space="preserve">- avere notizie in merito alla emanazione di leggi su </w:t>
            </w:r>
            <w:proofErr w:type="spellStart"/>
            <w:r>
              <w:t>lobbies</w:t>
            </w:r>
            <w:proofErr w:type="spellEnd"/>
            <w:r w:rsidR="00167608">
              <w:t>,</w:t>
            </w:r>
            <w:r>
              <w:t xml:space="preserve"> prevenzione del crimine organizzato e mafioso</w:t>
            </w:r>
            <w:r w:rsidR="00167608">
              <w:t>,</w:t>
            </w:r>
            <w:r>
              <w:t xml:space="preserve"> promozione cultura della legalità e della cittadinanza responsabile;</w:t>
            </w:r>
          </w:p>
          <w:p w:rsidR="004B5AFC" w:rsidRPr="00E31256" w:rsidRDefault="0062364F" w:rsidP="00167608">
            <w:pPr>
              <w:jc w:val="both"/>
            </w:pPr>
            <w:r>
              <w:t>- acquisire informazioni e documenti riguardanti le attività</w:t>
            </w:r>
            <w:r w:rsidR="00167608">
              <w:t xml:space="preserve"> realizzate congiuntamente dal Consiglio</w:t>
            </w:r>
            <w:r>
              <w:t xml:space="preserve"> con la Giunta regionale in merito alla prevenzione della corruzione e della </w:t>
            </w:r>
            <w:proofErr w:type="gramStart"/>
            <w:r>
              <w:t xml:space="preserve">trasparenza. </w:t>
            </w:r>
            <w:r w:rsidR="004B5AFC">
              <w:t xml:space="preserve"> </w:t>
            </w:r>
            <w:proofErr w:type="gramEnd"/>
          </w:p>
        </w:tc>
        <w:tc>
          <w:tcPr>
            <w:tcW w:w="3648" w:type="dxa"/>
          </w:tcPr>
          <w:p w:rsidR="00E31256" w:rsidRDefault="00F87F87" w:rsidP="00167608">
            <w:pPr>
              <w:jc w:val="both"/>
            </w:pPr>
            <w:r>
              <w:t>Il Responsabile dell’accesso civico ha comunicato al richiedente quanto segue:</w:t>
            </w:r>
          </w:p>
          <w:p w:rsidR="00F87F87" w:rsidRDefault="00F87F87" w:rsidP="00167608">
            <w:pPr>
              <w:jc w:val="both"/>
            </w:pPr>
            <w:r>
              <w:t>- le proposte di legge sono già tutte pubblicate sul sito istituzionale del Consiglio;</w:t>
            </w:r>
          </w:p>
          <w:p w:rsidR="00F87F87" w:rsidRDefault="00F87F87" w:rsidP="00167608">
            <w:pPr>
              <w:jc w:val="both"/>
            </w:pPr>
            <w:r>
              <w:t>- l’accesso civico generalizzato, ai sensi dell’articolo 5, comma 3, del decreto legislativo</w:t>
            </w:r>
            <w:r w:rsidR="00167608">
              <w:t xml:space="preserve"> n.</w:t>
            </w:r>
            <w:r>
              <w:t xml:space="preserve"> 33/2013, deve identificare i dati, le informazioni ed i documenti richiesti; </w:t>
            </w:r>
          </w:p>
          <w:p w:rsidR="00F87F87" w:rsidRDefault="00F87F87" w:rsidP="00167608">
            <w:pPr>
              <w:jc w:val="both"/>
            </w:pPr>
            <w:r>
              <w:t>- la previsione ANAC sul punto non si applica alle Regioni in quanto la Giunta regionale ed il Consiglio regionale, organi entrambi dotati di autonomia, adottano Piani distinti e separati;</w:t>
            </w:r>
          </w:p>
          <w:p w:rsidR="00F87F87" w:rsidRDefault="00F87F87" w:rsidP="00167608">
            <w:pPr>
              <w:jc w:val="both"/>
            </w:pPr>
            <w:r>
              <w:t>- l’emanazione delle leggi attiene all’iniziativa legislativa p</w:t>
            </w:r>
            <w:r w:rsidR="005A7D5B">
              <w:t>revista dallo Statuto regionale;</w:t>
            </w:r>
          </w:p>
          <w:p w:rsidR="00F87F87" w:rsidRPr="00E31256" w:rsidRDefault="00F87F87" w:rsidP="00167608">
            <w:pPr>
              <w:jc w:val="both"/>
            </w:pPr>
            <w:r>
              <w:t xml:space="preserve">- </w:t>
            </w:r>
            <w:r w:rsidR="00167608">
              <w:t>il Consiglio</w:t>
            </w:r>
            <w:r w:rsidR="005A7D5B">
              <w:t xml:space="preserve"> e la Giunta regionale realizzano insieme le giornate della trasparenza e la formazione del personale in materia di trasparenza e anticorruzione.</w:t>
            </w:r>
          </w:p>
        </w:tc>
        <w:tc>
          <w:tcPr>
            <w:tcW w:w="1278" w:type="dxa"/>
          </w:tcPr>
          <w:p w:rsidR="00E31256" w:rsidRPr="00E31256" w:rsidRDefault="0026698F" w:rsidP="00DC4DAA">
            <w:r>
              <w:t>27/1/2017</w:t>
            </w:r>
          </w:p>
        </w:tc>
      </w:tr>
      <w:tr w:rsidR="00E31256" w:rsidTr="001A0EB9">
        <w:tc>
          <w:tcPr>
            <w:tcW w:w="998" w:type="dxa"/>
          </w:tcPr>
          <w:p w:rsidR="00E31256" w:rsidRPr="00E31256" w:rsidRDefault="00E31256" w:rsidP="00E31256">
            <w:pPr>
              <w:jc w:val="center"/>
            </w:pPr>
            <w:r>
              <w:t>2</w:t>
            </w:r>
          </w:p>
        </w:tc>
        <w:tc>
          <w:tcPr>
            <w:tcW w:w="2541" w:type="dxa"/>
          </w:tcPr>
          <w:p w:rsidR="00E31256" w:rsidRPr="00E31256" w:rsidRDefault="00DC4DAA" w:rsidP="00E31256">
            <w:r>
              <w:t>13/</w:t>
            </w:r>
            <w:r w:rsidR="00B44AD4">
              <w:t xml:space="preserve">3/2017 </w:t>
            </w:r>
            <w:proofErr w:type="spellStart"/>
            <w:r w:rsidR="00B44AD4">
              <w:t>Prot</w:t>
            </w:r>
            <w:proofErr w:type="spellEnd"/>
            <w:r w:rsidR="00B44AD4">
              <w:t>. 1668</w:t>
            </w:r>
          </w:p>
        </w:tc>
        <w:tc>
          <w:tcPr>
            <w:tcW w:w="1985" w:type="dxa"/>
          </w:tcPr>
          <w:p w:rsidR="00E31256" w:rsidRPr="00E31256" w:rsidRDefault="00B44AD4" w:rsidP="00E31256">
            <w:r>
              <w:t>Civico semplice</w:t>
            </w:r>
          </w:p>
        </w:tc>
        <w:tc>
          <w:tcPr>
            <w:tcW w:w="3827" w:type="dxa"/>
          </w:tcPr>
          <w:p w:rsidR="00B44AD4" w:rsidRDefault="00B44AD4" w:rsidP="00167608">
            <w:pPr>
              <w:jc w:val="both"/>
            </w:pPr>
            <w:r>
              <w:t>La richiesta è diretta a:</w:t>
            </w:r>
          </w:p>
          <w:p w:rsidR="00E31256" w:rsidRDefault="00B44AD4" w:rsidP="00167608">
            <w:pPr>
              <w:jc w:val="both"/>
            </w:pPr>
            <w:r>
              <w:t xml:space="preserve">- ottenere la pubblicazione di tutte le lettere contenenti suggerimenti e proposte </w:t>
            </w:r>
            <w:r w:rsidR="00167608">
              <w:t>pervenute al Consiglio</w:t>
            </w:r>
            <w:r>
              <w:t xml:space="preserve"> in occasione della procedura di </w:t>
            </w:r>
            <w:r>
              <w:lastRenderedPageBreak/>
              <w:t>consultazione pubblica riguardante l’aggiornamento del PTPCT 2017/2019;</w:t>
            </w:r>
          </w:p>
          <w:p w:rsidR="00B44AD4" w:rsidRPr="00E31256" w:rsidRDefault="00B44AD4" w:rsidP="00167608">
            <w:pPr>
              <w:jc w:val="both"/>
            </w:pPr>
            <w:r>
              <w:t>- chiedere la pubblicazione del registro degli accessi.</w:t>
            </w:r>
          </w:p>
        </w:tc>
        <w:tc>
          <w:tcPr>
            <w:tcW w:w="3648" w:type="dxa"/>
          </w:tcPr>
          <w:p w:rsidR="00DF2ED7" w:rsidRDefault="00DF2ED7" w:rsidP="00167608">
            <w:pPr>
              <w:jc w:val="both"/>
            </w:pPr>
            <w:r>
              <w:lastRenderedPageBreak/>
              <w:t>Il Responsabile dell’accesso civico ha comunicato al richiedente quanto segue:</w:t>
            </w:r>
          </w:p>
          <w:p w:rsidR="00E31256" w:rsidRDefault="00DF2ED7" w:rsidP="00167608">
            <w:pPr>
              <w:jc w:val="both"/>
            </w:pPr>
            <w:r>
              <w:t xml:space="preserve">- i documenti contenenti le osservazioni pervenute relativamente </w:t>
            </w:r>
            <w:r>
              <w:lastRenderedPageBreak/>
              <w:t xml:space="preserve">al PTPCT 2017/2019 sono </w:t>
            </w:r>
            <w:proofErr w:type="gramStart"/>
            <w:r>
              <w:t>già  pubblic</w:t>
            </w:r>
            <w:r w:rsidR="00141CF3">
              <w:t>ati</w:t>
            </w:r>
            <w:proofErr w:type="gramEnd"/>
            <w:r w:rsidR="00141CF3">
              <w:t xml:space="preserve"> nel sito istituzionale del Consiglio</w:t>
            </w:r>
            <w:r>
              <w:t xml:space="preserve"> </w:t>
            </w:r>
            <w:r w:rsidR="00680A01">
              <w:t>alla voce</w:t>
            </w:r>
            <w:r>
              <w:t xml:space="preserve"> “Altri contenuti”, “Dati ulteriori”, “Osservazioni pervenute”;</w:t>
            </w:r>
          </w:p>
          <w:p w:rsidR="00DF2ED7" w:rsidRPr="00E31256" w:rsidRDefault="00DF2ED7" w:rsidP="00167608">
            <w:pPr>
              <w:jc w:val="both"/>
            </w:pPr>
            <w:r>
              <w:t>- il registro degli accessi sarà pubblicato nei termini previsti dalla delibera ANAC 1309/2016.</w:t>
            </w:r>
          </w:p>
        </w:tc>
        <w:tc>
          <w:tcPr>
            <w:tcW w:w="1278" w:type="dxa"/>
          </w:tcPr>
          <w:p w:rsidR="00E31256" w:rsidRPr="00E31256" w:rsidRDefault="00DF2ED7" w:rsidP="00DC4DAA">
            <w:r>
              <w:lastRenderedPageBreak/>
              <w:t>6/4/2017</w:t>
            </w:r>
          </w:p>
        </w:tc>
      </w:tr>
      <w:tr w:rsidR="002849AF" w:rsidTr="001A0EB9">
        <w:tc>
          <w:tcPr>
            <w:tcW w:w="998" w:type="dxa"/>
          </w:tcPr>
          <w:p w:rsidR="002849AF" w:rsidRDefault="002849AF" w:rsidP="00E31256">
            <w:pPr>
              <w:jc w:val="center"/>
            </w:pPr>
            <w:r>
              <w:t>3</w:t>
            </w:r>
          </w:p>
        </w:tc>
        <w:tc>
          <w:tcPr>
            <w:tcW w:w="2541" w:type="dxa"/>
          </w:tcPr>
          <w:p w:rsidR="002849AF" w:rsidRDefault="002849AF" w:rsidP="00E31256">
            <w:r>
              <w:t xml:space="preserve">19/10/2017 </w:t>
            </w:r>
          </w:p>
          <w:p w:rsidR="002849AF" w:rsidRDefault="002849AF" w:rsidP="00E31256">
            <w:proofErr w:type="spellStart"/>
            <w:r>
              <w:t>Prot</w:t>
            </w:r>
            <w:proofErr w:type="spellEnd"/>
            <w:r>
              <w:t>. 6779 del 23/10/2017</w:t>
            </w:r>
          </w:p>
          <w:p w:rsidR="002849AF" w:rsidRDefault="002849AF" w:rsidP="00E31256">
            <w:r>
              <w:t>Integrata da nota del 7/11/2017</w:t>
            </w:r>
          </w:p>
          <w:p w:rsidR="002849AF" w:rsidRDefault="002849AF" w:rsidP="00E31256">
            <w:proofErr w:type="spellStart"/>
            <w:r>
              <w:t>Prot</w:t>
            </w:r>
            <w:proofErr w:type="spellEnd"/>
            <w:r>
              <w:t xml:space="preserve">. 7160 del 10/11/2017 </w:t>
            </w:r>
          </w:p>
        </w:tc>
        <w:tc>
          <w:tcPr>
            <w:tcW w:w="1985" w:type="dxa"/>
          </w:tcPr>
          <w:p w:rsidR="002849AF" w:rsidRDefault="002849AF" w:rsidP="00E31256">
            <w:r>
              <w:t>Civico generalizzato</w:t>
            </w:r>
          </w:p>
        </w:tc>
        <w:tc>
          <w:tcPr>
            <w:tcW w:w="3827" w:type="dxa"/>
          </w:tcPr>
          <w:p w:rsidR="002849AF" w:rsidRDefault="002849AF" w:rsidP="002849AF">
            <w:pPr>
              <w:jc w:val="both"/>
            </w:pPr>
            <w:r>
              <w:t>La richiesta è diretta a:</w:t>
            </w:r>
          </w:p>
          <w:p w:rsidR="002849AF" w:rsidRDefault="002849AF" w:rsidP="00167608">
            <w:pPr>
              <w:jc w:val="both"/>
            </w:pPr>
            <w:r>
              <w:t>- sapere se il Consiglio regionale ha ricevuto richieste di accesso generalizzato da parte di giornalisti;</w:t>
            </w:r>
          </w:p>
          <w:p w:rsidR="002849AF" w:rsidRDefault="002849AF" w:rsidP="00167608">
            <w:pPr>
              <w:jc w:val="both"/>
            </w:pPr>
            <w:r>
              <w:t>- quante richieste di accesso generalizzato il Consiglio regionale ha ricevuto</w:t>
            </w:r>
          </w:p>
        </w:tc>
        <w:tc>
          <w:tcPr>
            <w:tcW w:w="3648" w:type="dxa"/>
          </w:tcPr>
          <w:p w:rsidR="002849AF" w:rsidRDefault="002849AF" w:rsidP="002849AF">
            <w:pPr>
              <w:jc w:val="both"/>
            </w:pPr>
            <w:r>
              <w:t>Il Responsabile dell’accesso civico ha comunicato al richiedente quanto segue:</w:t>
            </w:r>
          </w:p>
          <w:p w:rsidR="002849AF" w:rsidRDefault="002849AF" w:rsidP="00167608">
            <w:pPr>
              <w:jc w:val="both"/>
            </w:pPr>
            <w:r>
              <w:t>- il Consiglio regionale non ha ricevuto richieste per l’accesso generalizzato ex art. 5, comma 2, del d.lgs. 33/2013 da parte di giornalisti;</w:t>
            </w:r>
          </w:p>
          <w:p w:rsidR="002849AF" w:rsidRDefault="002849AF" w:rsidP="0001385D">
            <w:pPr>
              <w:jc w:val="both"/>
            </w:pPr>
            <w:r>
              <w:t>- alla data odierna sono pervenute due richieste di accesso generalizzato compresa la presente richiesta.</w:t>
            </w:r>
          </w:p>
        </w:tc>
        <w:tc>
          <w:tcPr>
            <w:tcW w:w="1278" w:type="dxa"/>
          </w:tcPr>
          <w:p w:rsidR="002849AF" w:rsidRDefault="002849AF" w:rsidP="00DC4DAA">
            <w:r>
              <w:t>13/11/2017</w:t>
            </w:r>
          </w:p>
        </w:tc>
      </w:tr>
      <w:tr w:rsidR="00F332F1" w:rsidTr="001A0EB9">
        <w:tc>
          <w:tcPr>
            <w:tcW w:w="998" w:type="dxa"/>
          </w:tcPr>
          <w:p w:rsidR="00F332F1" w:rsidRDefault="00F332F1" w:rsidP="00E31256">
            <w:pPr>
              <w:jc w:val="center"/>
            </w:pPr>
            <w:r>
              <w:t>4</w:t>
            </w:r>
          </w:p>
        </w:tc>
        <w:tc>
          <w:tcPr>
            <w:tcW w:w="2541" w:type="dxa"/>
          </w:tcPr>
          <w:p w:rsidR="00F332F1" w:rsidRDefault="00F332F1" w:rsidP="00F332F1">
            <w:r>
              <w:t>30/11/2017</w:t>
            </w:r>
          </w:p>
          <w:p w:rsidR="00F332F1" w:rsidRDefault="00F332F1" w:rsidP="00F332F1">
            <w:proofErr w:type="spellStart"/>
            <w:r>
              <w:t>Prot</w:t>
            </w:r>
            <w:proofErr w:type="spellEnd"/>
            <w:r>
              <w:t>. 7731 del</w:t>
            </w:r>
          </w:p>
          <w:p w:rsidR="00F332F1" w:rsidRDefault="00F332F1" w:rsidP="00F332F1">
            <w:r>
              <w:t>1/12/2017</w:t>
            </w:r>
          </w:p>
        </w:tc>
        <w:tc>
          <w:tcPr>
            <w:tcW w:w="1985" w:type="dxa"/>
          </w:tcPr>
          <w:p w:rsidR="00F332F1" w:rsidRDefault="00F332F1" w:rsidP="00E31256">
            <w:r>
              <w:t>Accesso agli atti</w:t>
            </w:r>
          </w:p>
        </w:tc>
        <w:tc>
          <w:tcPr>
            <w:tcW w:w="3827" w:type="dxa"/>
          </w:tcPr>
          <w:p w:rsidR="00F332F1" w:rsidRDefault="00F332F1" w:rsidP="002020C6">
            <w:pPr>
              <w:jc w:val="both"/>
            </w:pPr>
            <w:r>
              <w:t xml:space="preserve">La richiesta è diretta ad ottenere copia della documentazione inerente </w:t>
            </w:r>
            <w:r w:rsidR="002020C6">
              <w:t xml:space="preserve">la convocazione della commissione consiliare e relativo calendario per l’esame della </w:t>
            </w:r>
            <w:proofErr w:type="spellStart"/>
            <w:r w:rsidR="002020C6">
              <w:t>pdl</w:t>
            </w:r>
            <w:proofErr w:type="spellEnd"/>
            <w:r w:rsidR="002020C6">
              <w:t xml:space="preserve"> sull’assestamento del bilancio di previsione 2017/2019, copia degli emendamenti presentati su tale </w:t>
            </w:r>
            <w:proofErr w:type="spellStart"/>
            <w:r w:rsidR="002020C6">
              <w:t>pdl</w:t>
            </w:r>
            <w:proofErr w:type="spellEnd"/>
            <w:r w:rsidR="002020C6">
              <w:t xml:space="preserve">, della comunicazione inviata dal Collegio dei revisori dei conti al Presidente in merito ad un parere sulla medesima </w:t>
            </w:r>
            <w:proofErr w:type="spellStart"/>
            <w:r w:rsidR="002020C6">
              <w:t>pdl</w:t>
            </w:r>
            <w:proofErr w:type="spellEnd"/>
            <w:r w:rsidR="002020C6">
              <w:t>, nonché della comunicazione inviata ai Consiglieri regionali su tale parere.</w:t>
            </w:r>
          </w:p>
        </w:tc>
        <w:tc>
          <w:tcPr>
            <w:tcW w:w="3648" w:type="dxa"/>
          </w:tcPr>
          <w:p w:rsidR="00F332F1" w:rsidRDefault="002020C6" w:rsidP="005C268C">
            <w:pPr>
              <w:jc w:val="both"/>
            </w:pPr>
            <w:r>
              <w:t xml:space="preserve">Il dirigente della PF Segreteria dell’Assemblea e CORECOM ha risposto indicando che, come previsto da legge regionale, copia della comunicazione inviata dal Collegio dei Revisori dei Conti al Presidente dell’Assemblea legislativa è stata inviata </w:t>
            </w:r>
            <w:r w:rsidR="005C268C">
              <w:t xml:space="preserve">alla Commissione competente in materia di programmazione e bilancio e che il parere espresso dal Collegio dei revisori dei conti sulla </w:t>
            </w:r>
            <w:proofErr w:type="spellStart"/>
            <w:r w:rsidR="005C268C">
              <w:t>pdl</w:t>
            </w:r>
            <w:proofErr w:type="spellEnd"/>
            <w:r w:rsidR="005C268C">
              <w:t xml:space="preserve"> concernente l’assestamento del bilancio è pubblicata sul sito web istituzionale dell’Assemblea legislativa.</w:t>
            </w:r>
            <w:r>
              <w:t xml:space="preserve"> </w:t>
            </w:r>
          </w:p>
        </w:tc>
        <w:tc>
          <w:tcPr>
            <w:tcW w:w="1278" w:type="dxa"/>
          </w:tcPr>
          <w:p w:rsidR="00F332F1" w:rsidRDefault="002020C6" w:rsidP="00DC4DAA">
            <w:r>
              <w:t>4/12/2017</w:t>
            </w:r>
          </w:p>
        </w:tc>
      </w:tr>
      <w:tr w:rsidR="00521093" w:rsidTr="001A0EB9">
        <w:tc>
          <w:tcPr>
            <w:tcW w:w="998" w:type="dxa"/>
          </w:tcPr>
          <w:p w:rsidR="00521093" w:rsidRDefault="00F332F1" w:rsidP="00E31256">
            <w:pPr>
              <w:jc w:val="center"/>
            </w:pPr>
            <w:r>
              <w:lastRenderedPageBreak/>
              <w:t>5</w:t>
            </w:r>
          </w:p>
        </w:tc>
        <w:tc>
          <w:tcPr>
            <w:tcW w:w="2541" w:type="dxa"/>
          </w:tcPr>
          <w:p w:rsidR="00521093" w:rsidRDefault="00521093" w:rsidP="00E31256">
            <w:r>
              <w:t>30/11/2017</w:t>
            </w:r>
          </w:p>
          <w:p w:rsidR="00521093" w:rsidRDefault="00521093" w:rsidP="00E31256">
            <w:proofErr w:type="spellStart"/>
            <w:r>
              <w:t>Prot</w:t>
            </w:r>
            <w:proofErr w:type="spellEnd"/>
            <w:r>
              <w:t>. 7746 del</w:t>
            </w:r>
          </w:p>
          <w:p w:rsidR="00521093" w:rsidRDefault="00521093" w:rsidP="00E31256">
            <w:r>
              <w:t>4/12/2017</w:t>
            </w:r>
          </w:p>
        </w:tc>
        <w:tc>
          <w:tcPr>
            <w:tcW w:w="1985" w:type="dxa"/>
          </w:tcPr>
          <w:p w:rsidR="00521093" w:rsidRDefault="00521093" w:rsidP="00E31256">
            <w:r>
              <w:t>Accesso agli atti</w:t>
            </w:r>
          </w:p>
        </w:tc>
        <w:tc>
          <w:tcPr>
            <w:tcW w:w="3827" w:type="dxa"/>
          </w:tcPr>
          <w:p w:rsidR="00521093" w:rsidRDefault="00521093" w:rsidP="00F332F1">
            <w:pPr>
              <w:jc w:val="both"/>
            </w:pPr>
            <w:r>
              <w:t>La richiesta è diretta a</w:t>
            </w:r>
            <w:r w:rsidR="00F332F1">
              <w:t>d ottenere copia di tutta la documentazione inerente la struttura di supporto all’attività del Comitato per il controllo e la valutazione delle politiche nonché quella inerente le iniziative di supporto all’attività della Commissione straordinaria di cui all’art. 135 del Regolamento interno.</w:t>
            </w:r>
          </w:p>
        </w:tc>
        <w:tc>
          <w:tcPr>
            <w:tcW w:w="3648" w:type="dxa"/>
          </w:tcPr>
          <w:p w:rsidR="00521093" w:rsidRDefault="00F332F1" w:rsidP="00F332F1">
            <w:pPr>
              <w:jc w:val="both"/>
            </w:pPr>
            <w:r>
              <w:t>Il Segretario generale-Responsabile della prevenzione della corruzione e per la trasparenza ha trasmesso copia della documentazione richiesta.</w:t>
            </w:r>
          </w:p>
        </w:tc>
        <w:tc>
          <w:tcPr>
            <w:tcW w:w="1278" w:type="dxa"/>
          </w:tcPr>
          <w:p w:rsidR="00521093" w:rsidRDefault="00F332F1" w:rsidP="00DC4DAA">
            <w:r>
              <w:t>22/12/2017</w:t>
            </w:r>
          </w:p>
        </w:tc>
      </w:tr>
      <w:tr w:rsidR="00521093" w:rsidTr="001A0EB9">
        <w:tc>
          <w:tcPr>
            <w:tcW w:w="998" w:type="dxa"/>
          </w:tcPr>
          <w:p w:rsidR="00521093" w:rsidRDefault="00F332F1" w:rsidP="00E31256">
            <w:pPr>
              <w:jc w:val="center"/>
            </w:pPr>
            <w:r>
              <w:t>6</w:t>
            </w:r>
          </w:p>
        </w:tc>
        <w:tc>
          <w:tcPr>
            <w:tcW w:w="2541" w:type="dxa"/>
          </w:tcPr>
          <w:p w:rsidR="00521093" w:rsidRDefault="005F3857" w:rsidP="00F332F1">
            <w:r>
              <w:t xml:space="preserve">12/12/2017 </w:t>
            </w:r>
            <w:proofErr w:type="spellStart"/>
            <w:r>
              <w:t>prot</w:t>
            </w:r>
            <w:proofErr w:type="spellEnd"/>
            <w:r>
              <w:t>. 7942</w:t>
            </w:r>
          </w:p>
        </w:tc>
        <w:tc>
          <w:tcPr>
            <w:tcW w:w="1985" w:type="dxa"/>
          </w:tcPr>
          <w:p w:rsidR="00521093" w:rsidRDefault="005F3857" w:rsidP="007D2BEB">
            <w:r>
              <w:t>Accesso agli atti</w:t>
            </w:r>
          </w:p>
        </w:tc>
        <w:tc>
          <w:tcPr>
            <w:tcW w:w="3827" w:type="dxa"/>
          </w:tcPr>
          <w:p w:rsidR="00521093" w:rsidRDefault="005F3857" w:rsidP="00D459EE">
            <w:pPr>
              <w:jc w:val="both"/>
            </w:pPr>
            <w:r>
              <w:t>La richiesta è diretta a visionare il fascicolo amministrativo della procedura di nomina da parte del Consiglio regionale dei componenti del Consiglio di Indirizzo e verifica dell’I.N.R.C.A. ed ottenere copia della documentazione relativa.</w:t>
            </w:r>
          </w:p>
        </w:tc>
        <w:tc>
          <w:tcPr>
            <w:tcW w:w="3648" w:type="dxa"/>
          </w:tcPr>
          <w:p w:rsidR="006C02FA" w:rsidRDefault="00D459EE" w:rsidP="00E456BD">
            <w:pPr>
              <w:jc w:val="both"/>
            </w:pPr>
            <w:r>
              <w:t xml:space="preserve">Il dirigente dell’Area dei processi normativi e di controllo ha inviato copia della documentazione richiesta e indicato le modalità per prendere visione degli atti presso la sede consiliare; ha inoltre, per i documenti pubblicati sul sito </w:t>
            </w:r>
            <w:r w:rsidR="00567009">
              <w:t xml:space="preserve">web </w:t>
            </w:r>
            <w:r>
              <w:t>istituzionale del Consiglio regionale, indicato gli indirizzi per la consultazione online</w:t>
            </w:r>
            <w:r w:rsidR="00567009">
              <w:t xml:space="preserve"> della documentazione</w:t>
            </w:r>
            <w:r>
              <w:t xml:space="preserve">. </w:t>
            </w:r>
          </w:p>
        </w:tc>
        <w:tc>
          <w:tcPr>
            <w:tcW w:w="1278" w:type="dxa"/>
          </w:tcPr>
          <w:p w:rsidR="00521093" w:rsidRDefault="00D459EE" w:rsidP="00DC4DAA">
            <w:r>
              <w:t>29/12/2017</w:t>
            </w:r>
          </w:p>
        </w:tc>
      </w:tr>
      <w:tr w:rsidR="00E456BD" w:rsidTr="001A0EB9">
        <w:tc>
          <w:tcPr>
            <w:tcW w:w="998" w:type="dxa"/>
          </w:tcPr>
          <w:p w:rsidR="00E456BD" w:rsidRDefault="00E456BD" w:rsidP="00E31256">
            <w:pPr>
              <w:jc w:val="center"/>
            </w:pPr>
            <w:r>
              <w:t>7</w:t>
            </w:r>
          </w:p>
        </w:tc>
        <w:tc>
          <w:tcPr>
            <w:tcW w:w="2541" w:type="dxa"/>
          </w:tcPr>
          <w:p w:rsidR="00E456BD" w:rsidRDefault="00E456BD" w:rsidP="00F332F1">
            <w:r>
              <w:t xml:space="preserve">28/12/2017 </w:t>
            </w:r>
            <w:proofErr w:type="spellStart"/>
            <w:r>
              <w:t>prot</w:t>
            </w:r>
            <w:proofErr w:type="spellEnd"/>
            <w:r>
              <w:t>. 8426</w:t>
            </w:r>
          </w:p>
        </w:tc>
        <w:tc>
          <w:tcPr>
            <w:tcW w:w="1985" w:type="dxa"/>
          </w:tcPr>
          <w:p w:rsidR="00E456BD" w:rsidRDefault="00E456BD" w:rsidP="007D2BEB">
            <w:r>
              <w:t>Accesso agli atti</w:t>
            </w:r>
          </w:p>
        </w:tc>
        <w:tc>
          <w:tcPr>
            <w:tcW w:w="3827" w:type="dxa"/>
          </w:tcPr>
          <w:p w:rsidR="00E456BD" w:rsidRDefault="00D0166F" w:rsidP="00D459EE">
            <w:pPr>
              <w:jc w:val="both"/>
            </w:pPr>
            <w:r>
              <w:t>La richiesta</w:t>
            </w:r>
            <w:r w:rsidR="006F657C">
              <w:t xml:space="preserve"> si associa alla precedente (n. 6) ed</w:t>
            </w:r>
            <w:r>
              <w:t xml:space="preserve"> è </w:t>
            </w:r>
            <w:r w:rsidR="006F657C">
              <w:t xml:space="preserve">ugualmente </w:t>
            </w:r>
            <w:r>
              <w:t>diretta a visionare il fascicolo amministrativo della procedura di nomina da parte del Consiglio regionale dei componenti del Consiglio di Indirizzo e verifica dell’I.N.R.C.A. ed ottenere copia della documentazione relativa.</w:t>
            </w:r>
          </w:p>
        </w:tc>
        <w:tc>
          <w:tcPr>
            <w:tcW w:w="3648" w:type="dxa"/>
          </w:tcPr>
          <w:p w:rsidR="00E456BD" w:rsidRDefault="006F657C" w:rsidP="006F657C">
            <w:pPr>
              <w:jc w:val="both"/>
            </w:pPr>
            <w:r>
              <w:t>Il dirigente dell’Area dei processi normativi e di controllo ha accolto la richiesta, indicando le modalità per visionare gli atti, mediante invio della documentazione o presa visione e ritiro della stessa presso gli uffici consiliari; ha inoltre, per i documenti pubblicati sul sito web istituzionale del Consiglio regionale, indicato gli indirizzi per la consultazione online della documentazione.</w:t>
            </w:r>
          </w:p>
        </w:tc>
        <w:tc>
          <w:tcPr>
            <w:tcW w:w="1278" w:type="dxa"/>
          </w:tcPr>
          <w:p w:rsidR="00E456BD" w:rsidRDefault="007B4F46" w:rsidP="00DC4DAA">
            <w:r>
              <w:t>8/01/2018</w:t>
            </w:r>
          </w:p>
        </w:tc>
      </w:tr>
      <w:tr w:rsidR="00521093" w:rsidTr="001A0EB9">
        <w:tc>
          <w:tcPr>
            <w:tcW w:w="998" w:type="dxa"/>
          </w:tcPr>
          <w:p w:rsidR="00521093" w:rsidRDefault="00E456BD" w:rsidP="00E31256">
            <w:pPr>
              <w:jc w:val="center"/>
            </w:pPr>
            <w:r>
              <w:t>8</w:t>
            </w:r>
          </w:p>
        </w:tc>
        <w:tc>
          <w:tcPr>
            <w:tcW w:w="2541" w:type="dxa"/>
          </w:tcPr>
          <w:p w:rsidR="00521093" w:rsidRDefault="00D459EE" w:rsidP="00E31256">
            <w:r>
              <w:t xml:space="preserve">29/12/2017 </w:t>
            </w:r>
            <w:proofErr w:type="spellStart"/>
            <w:r>
              <w:t>prot</w:t>
            </w:r>
            <w:proofErr w:type="spellEnd"/>
            <w:r>
              <w:t>. 8466</w:t>
            </w:r>
          </w:p>
        </w:tc>
        <w:tc>
          <w:tcPr>
            <w:tcW w:w="1985" w:type="dxa"/>
          </w:tcPr>
          <w:p w:rsidR="00521093" w:rsidRDefault="00D459EE" w:rsidP="00E31256">
            <w:r>
              <w:t>Civico generalizzato</w:t>
            </w:r>
          </w:p>
        </w:tc>
        <w:tc>
          <w:tcPr>
            <w:tcW w:w="3827" w:type="dxa"/>
          </w:tcPr>
          <w:p w:rsidR="00521093" w:rsidRDefault="00D459EE" w:rsidP="00D459EE">
            <w:pPr>
              <w:jc w:val="both"/>
            </w:pPr>
            <w:r>
              <w:t>La richiesta è diretta a sapere se il Consiglio regionale</w:t>
            </w:r>
            <w:r w:rsidR="00CD19E3">
              <w:t>, nel periodo 2010/2014 ha sostenuto oneri economici per la realizzazione della sezione “Amministrazione trasparente”</w:t>
            </w:r>
          </w:p>
        </w:tc>
        <w:tc>
          <w:tcPr>
            <w:tcW w:w="3648" w:type="dxa"/>
          </w:tcPr>
          <w:p w:rsidR="00521093" w:rsidRDefault="00CD19E3" w:rsidP="002D1EC7">
            <w:pPr>
              <w:jc w:val="both"/>
            </w:pPr>
            <w:r>
              <w:t xml:space="preserve">Il </w:t>
            </w:r>
            <w:r w:rsidR="002D1EC7">
              <w:t xml:space="preserve">responsabile dell’accesso civico ha </w:t>
            </w:r>
            <w:r>
              <w:t xml:space="preserve">risposto che il Consiglio regionale nel periodo 2010/2014 non ha sostenuto oneri economici per la realizzazione </w:t>
            </w:r>
            <w:r>
              <w:lastRenderedPageBreak/>
              <w:t xml:space="preserve">della sezione “Amministrazione trasparente”. </w:t>
            </w:r>
          </w:p>
        </w:tc>
        <w:tc>
          <w:tcPr>
            <w:tcW w:w="1278" w:type="dxa"/>
          </w:tcPr>
          <w:p w:rsidR="00521093" w:rsidRDefault="00CD19E3" w:rsidP="00DC4DAA">
            <w:r>
              <w:lastRenderedPageBreak/>
              <w:t>19/01/2018</w:t>
            </w:r>
          </w:p>
        </w:tc>
      </w:tr>
      <w:tr w:rsidR="00521093" w:rsidTr="001A0EB9">
        <w:tc>
          <w:tcPr>
            <w:tcW w:w="998" w:type="dxa"/>
          </w:tcPr>
          <w:p w:rsidR="00521093" w:rsidRDefault="007B4F46" w:rsidP="00E31256">
            <w:pPr>
              <w:jc w:val="center"/>
            </w:pPr>
            <w:r>
              <w:t>9</w:t>
            </w:r>
          </w:p>
        </w:tc>
        <w:tc>
          <w:tcPr>
            <w:tcW w:w="2541" w:type="dxa"/>
          </w:tcPr>
          <w:p w:rsidR="00521093" w:rsidRDefault="00D47FD2" w:rsidP="00D47FD2">
            <w:r>
              <w:t xml:space="preserve">26/01/2018 </w:t>
            </w:r>
            <w:proofErr w:type="spellStart"/>
            <w:r>
              <w:t>prot</w:t>
            </w:r>
            <w:proofErr w:type="spellEnd"/>
            <w:r>
              <w:t>. 500</w:t>
            </w:r>
          </w:p>
        </w:tc>
        <w:tc>
          <w:tcPr>
            <w:tcW w:w="1985" w:type="dxa"/>
          </w:tcPr>
          <w:p w:rsidR="00521093" w:rsidRDefault="00D47FD2" w:rsidP="00E31256">
            <w:r>
              <w:t>Accesso agli atti</w:t>
            </w:r>
          </w:p>
        </w:tc>
        <w:tc>
          <w:tcPr>
            <w:tcW w:w="3827" w:type="dxa"/>
          </w:tcPr>
          <w:p w:rsidR="00521093" w:rsidRDefault="00D47FD2" w:rsidP="00D47FD2">
            <w:pPr>
              <w:jc w:val="both"/>
            </w:pPr>
            <w:r>
              <w:t xml:space="preserve">La richiesta è diretta ad ottenere le trascrizioni delle audizioni svolte dalla IV commissione riguardanti una </w:t>
            </w:r>
            <w:proofErr w:type="spellStart"/>
            <w:r>
              <w:t>pdl</w:t>
            </w:r>
            <w:proofErr w:type="spellEnd"/>
            <w:r>
              <w:t xml:space="preserve"> e il verbale della Commissione </w:t>
            </w:r>
          </w:p>
        </w:tc>
        <w:tc>
          <w:tcPr>
            <w:tcW w:w="3648" w:type="dxa"/>
          </w:tcPr>
          <w:p w:rsidR="00521093" w:rsidRDefault="007B4F46" w:rsidP="00061A60">
            <w:pPr>
              <w:jc w:val="both"/>
            </w:pPr>
            <w:r>
              <w:t xml:space="preserve">Il dirigente del Servizio Segreteria dell’Assemblea e delle Commissioni permanenti ha </w:t>
            </w:r>
            <w:r w:rsidR="00061A60">
              <w:t xml:space="preserve">risposto </w:t>
            </w:r>
            <w:r>
              <w:t>trasme</w:t>
            </w:r>
            <w:r w:rsidR="00061A60">
              <w:t>ttendo</w:t>
            </w:r>
            <w:r>
              <w:t xml:space="preserve"> copia della trascrizione dell’audizione svolte dalla IV Commissione assembleare permanente</w:t>
            </w:r>
            <w:r w:rsidR="00061A60">
              <w:t xml:space="preserve"> in presenza del soggetto richiedente</w:t>
            </w:r>
            <w:r>
              <w:t>.</w:t>
            </w:r>
          </w:p>
        </w:tc>
        <w:tc>
          <w:tcPr>
            <w:tcW w:w="1278" w:type="dxa"/>
          </w:tcPr>
          <w:p w:rsidR="00521093" w:rsidRDefault="007B4F46" w:rsidP="00DC4DAA">
            <w:r>
              <w:t>26/03/2018</w:t>
            </w:r>
          </w:p>
        </w:tc>
      </w:tr>
      <w:tr w:rsidR="003C5554" w:rsidTr="001A0EB9">
        <w:tc>
          <w:tcPr>
            <w:tcW w:w="998" w:type="dxa"/>
          </w:tcPr>
          <w:p w:rsidR="003C5554" w:rsidRDefault="003C5554" w:rsidP="00E31256">
            <w:pPr>
              <w:jc w:val="center"/>
            </w:pPr>
            <w:r>
              <w:t>10</w:t>
            </w:r>
          </w:p>
        </w:tc>
        <w:tc>
          <w:tcPr>
            <w:tcW w:w="2541" w:type="dxa"/>
          </w:tcPr>
          <w:p w:rsidR="003C5554" w:rsidRDefault="003C5554" w:rsidP="00D47FD2">
            <w:r>
              <w:t xml:space="preserve">18/07/2018 </w:t>
            </w:r>
            <w:proofErr w:type="spellStart"/>
            <w:r>
              <w:t>prot</w:t>
            </w:r>
            <w:proofErr w:type="spellEnd"/>
            <w:r>
              <w:t>. 4420</w:t>
            </w:r>
          </w:p>
        </w:tc>
        <w:tc>
          <w:tcPr>
            <w:tcW w:w="1985" w:type="dxa"/>
          </w:tcPr>
          <w:p w:rsidR="003C5554" w:rsidRDefault="003C5554" w:rsidP="00E31256">
            <w:r>
              <w:t>Accesso agli atti</w:t>
            </w:r>
          </w:p>
        </w:tc>
        <w:tc>
          <w:tcPr>
            <w:tcW w:w="3827" w:type="dxa"/>
          </w:tcPr>
          <w:p w:rsidR="003C5554" w:rsidRDefault="003C5554" w:rsidP="00973099">
            <w:pPr>
              <w:jc w:val="both"/>
            </w:pPr>
            <w:r>
              <w:t>La richiesta è diretta ad acquisire copia in formato digitale della corrispondenza intercorsa tra l’Assemblea regionale e la Corte dei Conti nell’anno 2018</w:t>
            </w:r>
          </w:p>
        </w:tc>
        <w:tc>
          <w:tcPr>
            <w:tcW w:w="3648" w:type="dxa"/>
          </w:tcPr>
          <w:p w:rsidR="003C5554" w:rsidRDefault="003C5554" w:rsidP="003C5554">
            <w:pPr>
              <w:jc w:val="both"/>
            </w:pPr>
            <w:r>
              <w:t>Il Segretario generale-Responsabile della prevenzione della corruzione e per la trasparenza ha inviato copia della documentazione richiesta in formato digitale.</w:t>
            </w:r>
          </w:p>
        </w:tc>
        <w:tc>
          <w:tcPr>
            <w:tcW w:w="1278" w:type="dxa"/>
          </w:tcPr>
          <w:p w:rsidR="003C5554" w:rsidRDefault="003C5554" w:rsidP="00DC4DAA">
            <w:r>
              <w:t>18/07/2018</w:t>
            </w:r>
          </w:p>
        </w:tc>
      </w:tr>
      <w:tr w:rsidR="003C5554" w:rsidTr="001A0EB9">
        <w:tc>
          <w:tcPr>
            <w:tcW w:w="998" w:type="dxa"/>
          </w:tcPr>
          <w:p w:rsidR="003C5554" w:rsidRDefault="003C5554" w:rsidP="00E31256">
            <w:pPr>
              <w:jc w:val="center"/>
            </w:pPr>
            <w:r>
              <w:t>11</w:t>
            </w:r>
          </w:p>
        </w:tc>
        <w:tc>
          <w:tcPr>
            <w:tcW w:w="2541" w:type="dxa"/>
          </w:tcPr>
          <w:p w:rsidR="003C5554" w:rsidRDefault="003C5554" w:rsidP="003C5554">
            <w:r>
              <w:t xml:space="preserve">18/07/2018 </w:t>
            </w:r>
            <w:proofErr w:type="spellStart"/>
            <w:r>
              <w:t>prot</w:t>
            </w:r>
            <w:proofErr w:type="spellEnd"/>
            <w:r>
              <w:t>. 4422</w:t>
            </w:r>
          </w:p>
        </w:tc>
        <w:tc>
          <w:tcPr>
            <w:tcW w:w="1985" w:type="dxa"/>
          </w:tcPr>
          <w:p w:rsidR="003C5554" w:rsidRDefault="003C5554" w:rsidP="00E31256">
            <w:r>
              <w:t>Accesso agli atti</w:t>
            </w:r>
          </w:p>
        </w:tc>
        <w:tc>
          <w:tcPr>
            <w:tcW w:w="3827" w:type="dxa"/>
          </w:tcPr>
          <w:p w:rsidR="003C5554" w:rsidRDefault="003C5554" w:rsidP="00D47FD2">
            <w:pPr>
              <w:jc w:val="both"/>
            </w:pPr>
            <w:r>
              <w:t>La richiesta è diretta ad ottenere copia del verbale di una seduta dell’Ufficio di Presidenza</w:t>
            </w:r>
          </w:p>
        </w:tc>
        <w:tc>
          <w:tcPr>
            <w:tcW w:w="3648" w:type="dxa"/>
          </w:tcPr>
          <w:p w:rsidR="003C5554" w:rsidRDefault="003C5554" w:rsidP="003C5554">
            <w:pPr>
              <w:jc w:val="both"/>
            </w:pPr>
            <w:r>
              <w:t>Il Segretario generale-Responsabile della prevenzione della corruzione e per la trasparenza ha inviato copia del verbale richiesto</w:t>
            </w:r>
          </w:p>
        </w:tc>
        <w:tc>
          <w:tcPr>
            <w:tcW w:w="1278" w:type="dxa"/>
          </w:tcPr>
          <w:p w:rsidR="003C5554" w:rsidRDefault="003C5554" w:rsidP="00DC4DAA">
            <w:r>
              <w:t>19/07/2018</w:t>
            </w:r>
          </w:p>
        </w:tc>
      </w:tr>
      <w:tr w:rsidR="004C465A" w:rsidTr="001A0EB9">
        <w:tc>
          <w:tcPr>
            <w:tcW w:w="998" w:type="dxa"/>
          </w:tcPr>
          <w:p w:rsidR="004C465A" w:rsidRDefault="004C465A" w:rsidP="004C465A">
            <w:pPr>
              <w:jc w:val="center"/>
            </w:pPr>
            <w:r>
              <w:t>12</w:t>
            </w:r>
          </w:p>
        </w:tc>
        <w:tc>
          <w:tcPr>
            <w:tcW w:w="2541" w:type="dxa"/>
          </w:tcPr>
          <w:p w:rsidR="004C465A" w:rsidRDefault="004C465A" w:rsidP="004C465A">
            <w:r>
              <w:t xml:space="preserve">19/07/2018 </w:t>
            </w:r>
            <w:proofErr w:type="spellStart"/>
            <w:r>
              <w:t>prot</w:t>
            </w:r>
            <w:proofErr w:type="spellEnd"/>
            <w:r>
              <w:t>. 4452</w:t>
            </w:r>
          </w:p>
        </w:tc>
        <w:tc>
          <w:tcPr>
            <w:tcW w:w="1985" w:type="dxa"/>
          </w:tcPr>
          <w:p w:rsidR="004C465A" w:rsidRDefault="004C465A" w:rsidP="004C465A">
            <w:r>
              <w:t>Accesso agli atti</w:t>
            </w:r>
          </w:p>
        </w:tc>
        <w:tc>
          <w:tcPr>
            <w:tcW w:w="3827" w:type="dxa"/>
          </w:tcPr>
          <w:p w:rsidR="004C465A" w:rsidRDefault="004C465A" w:rsidP="004C465A">
            <w:pPr>
              <w:jc w:val="both"/>
            </w:pPr>
            <w:r>
              <w:t>La richiesta è diretta ad ottenere copia della relazione al rendiconto delle spese di un gruppo consiliare, del modello di rendiconto delle spese del medesimo gruppo consiliare e dei mandati di versamento al gruppo stesso</w:t>
            </w:r>
          </w:p>
        </w:tc>
        <w:tc>
          <w:tcPr>
            <w:tcW w:w="3648" w:type="dxa"/>
          </w:tcPr>
          <w:p w:rsidR="004C465A" w:rsidRDefault="004C465A" w:rsidP="002E38BA">
            <w:pPr>
              <w:jc w:val="both"/>
            </w:pPr>
            <w:r w:rsidRPr="002E38BA">
              <w:t xml:space="preserve">Il Segretario generale-Responsabile della prevenzione della corruzione e per la trasparenza ha </w:t>
            </w:r>
            <w:r w:rsidR="002E38BA" w:rsidRPr="002E38BA">
              <w:t>provveduto a consegnare</w:t>
            </w:r>
            <w:r w:rsidRPr="002E38BA">
              <w:t xml:space="preserve"> copia </w:t>
            </w:r>
            <w:r w:rsidR="002E38BA" w:rsidRPr="002E38BA">
              <w:t>di quanto richiesto</w:t>
            </w:r>
          </w:p>
        </w:tc>
        <w:tc>
          <w:tcPr>
            <w:tcW w:w="1278" w:type="dxa"/>
          </w:tcPr>
          <w:p w:rsidR="004C465A" w:rsidRDefault="002E38BA" w:rsidP="004C465A">
            <w:r>
              <w:t>23</w:t>
            </w:r>
            <w:r w:rsidR="004C465A">
              <w:t>/</w:t>
            </w:r>
            <w:r w:rsidR="004C465A" w:rsidRPr="002E38BA">
              <w:t>07/2018</w:t>
            </w:r>
          </w:p>
        </w:tc>
      </w:tr>
      <w:tr w:rsidR="009C250A" w:rsidTr="001A0EB9">
        <w:tc>
          <w:tcPr>
            <w:tcW w:w="998" w:type="dxa"/>
          </w:tcPr>
          <w:p w:rsidR="009C250A" w:rsidRDefault="009C250A" w:rsidP="004C465A">
            <w:pPr>
              <w:jc w:val="center"/>
            </w:pPr>
            <w:r>
              <w:t>13</w:t>
            </w:r>
          </w:p>
        </w:tc>
        <w:tc>
          <w:tcPr>
            <w:tcW w:w="2541" w:type="dxa"/>
          </w:tcPr>
          <w:p w:rsidR="009C250A" w:rsidRDefault="009C250A" w:rsidP="009C250A">
            <w:r>
              <w:t xml:space="preserve">08/08/2018 </w:t>
            </w:r>
            <w:proofErr w:type="spellStart"/>
            <w:r>
              <w:t>prot</w:t>
            </w:r>
            <w:proofErr w:type="spellEnd"/>
            <w:r>
              <w:t>. 4900</w:t>
            </w:r>
          </w:p>
        </w:tc>
        <w:tc>
          <w:tcPr>
            <w:tcW w:w="1985" w:type="dxa"/>
          </w:tcPr>
          <w:p w:rsidR="009C250A" w:rsidRDefault="009C250A" w:rsidP="004C465A">
            <w:r>
              <w:t>Accesso agli atti</w:t>
            </w:r>
          </w:p>
        </w:tc>
        <w:tc>
          <w:tcPr>
            <w:tcW w:w="3827" w:type="dxa"/>
          </w:tcPr>
          <w:p w:rsidR="009C250A" w:rsidRDefault="009C250A" w:rsidP="004C465A">
            <w:pPr>
              <w:jc w:val="both"/>
            </w:pPr>
            <w:r>
              <w:t>La richiesta è diretta ad ottenere copia del verbale di una seduta dell’Ufficio di Presidenza</w:t>
            </w:r>
          </w:p>
        </w:tc>
        <w:tc>
          <w:tcPr>
            <w:tcW w:w="3648" w:type="dxa"/>
          </w:tcPr>
          <w:p w:rsidR="009C250A" w:rsidRPr="002E38BA" w:rsidRDefault="009C250A" w:rsidP="009C250A">
            <w:pPr>
              <w:jc w:val="both"/>
            </w:pPr>
            <w:r w:rsidRPr="002E38BA">
              <w:t>Il Segretario generale-Responsabile della prevenzione della corruzione e per la trasparenza ha provveduto a</w:t>
            </w:r>
            <w:r>
              <w:t>d inviare</w:t>
            </w:r>
            <w:r w:rsidRPr="002E38BA">
              <w:t xml:space="preserve"> copia di quanto richiesto</w:t>
            </w:r>
          </w:p>
        </w:tc>
        <w:tc>
          <w:tcPr>
            <w:tcW w:w="1278" w:type="dxa"/>
          </w:tcPr>
          <w:p w:rsidR="009C250A" w:rsidRDefault="009C250A" w:rsidP="004C465A">
            <w:r>
              <w:t>08/08/2018</w:t>
            </w:r>
          </w:p>
        </w:tc>
      </w:tr>
      <w:tr w:rsidR="003F18AB" w:rsidTr="001A0EB9">
        <w:tc>
          <w:tcPr>
            <w:tcW w:w="998" w:type="dxa"/>
          </w:tcPr>
          <w:p w:rsidR="003F18AB" w:rsidRDefault="003F18AB" w:rsidP="004C465A">
            <w:pPr>
              <w:jc w:val="center"/>
            </w:pPr>
            <w:r>
              <w:t>14</w:t>
            </w:r>
          </w:p>
        </w:tc>
        <w:tc>
          <w:tcPr>
            <w:tcW w:w="2541" w:type="dxa"/>
          </w:tcPr>
          <w:p w:rsidR="003F18AB" w:rsidRDefault="003F18AB" w:rsidP="009C250A">
            <w:r>
              <w:t xml:space="preserve">07/09/2018 </w:t>
            </w:r>
            <w:proofErr w:type="spellStart"/>
            <w:r>
              <w:t>prot</w:t>
            </w:r>
            <w:proofErr w:type="spellEnd"/>
            <w:r>
              <w:t>. 5195</w:t>
            </w:r>
          </w:p>
        </w:tc>
        <w:tc>
          <w:tcPr>
            <w:tcW w:w="1985" w:type="dxa"/>
          </w:tcPr>
          <w:p w:rsidR="003F18AB" w:rsidRDefault="003F18AB" w:rsidP="004C465A">
            <w:r>
              <w:t>Accesso agli atti</w:t>
            </w:r>
          </w:p>
        </w:tc>
        <w:tc>
          <w:tcPr>
            <w:tcW w:w="3827" w:type="dxa"/>
          </w:tcPr>
          <w:p w:rsidR="003F18AB" w:rsidRDefault="003F18AB" w:rsidP="003F18AB">
            <w:pPr>
              <w:jc w:val="both"/>
            </w:pPr>
            <w:r>
              <w:t xml:space="preserve">La richiesta è diretta ad acquisire copia in formato digitale di tutta la corrispondenza intercorsa tra l’Amministrazione assembleare ed i Ministeri competenti concernente la richiesta di informazioni o il sollecito a </w:t>
            </w:r>
            <w:r>
              <w:lastRenderedPageBreak/>
              <w:t>modificare leggi regionali approvate dall’inizio della legislatura</w:t>
            </w:r>
          </w:p>
        </w:tc>
        <w:tc>
          <w:tcPr>
            <w:tcW w:w="3648" w:type="dxa"/>
          </w:tcPr>
          <w:p w:rsidR="003F18AB" w:rsidRPr="002E38BA" w:rsidRDefault="00BF2A95" w:rsidP="00BF2A95">
            <w:pPr>
              <w:jc w:val="both"/>
            </w:pPr>
            <w:r w:rsidRPr="002E38BA">
              <w:lastRenderedPageBreak/>
              <w:t>Il Segretario generale-Responsabile della prevenzione della corruzione e per la trasparenza ha provveduto a</w:t>
            </w:r>
            <w:r>
              <w:t>d inviare</w:t>
            </w:r>
            <w:r w:rsidRPr="002E38BA">
              <w:t xml:space="preserve"> copia d</w:t>
            </w:r>
            <w:r>
              <w:t>ella documentazione</w:t>
            </w:r>
            <w:r w:rsidRPr="002E38BA">
              <w:t xml:space="preserve"> richiest</w:t>
            </w:r>
            <w:r>
              <w:t>a</w:t>
            </w:r>
          </w:p>
        </w:tc>
        <w:tc>
          <w:tcPr>
            <w:tcW w:w="1278" w:type="dxa"/>
          </w:tcPr>
          <w:p w:rsidR="003F18AB" w:rsidRDefault="00BF2A95" w:rsidP="004C465A">
            <w:r>
              <w:t>25/09/2018</w:t>
            </w:r>
          </w:p>
        </w:tc>
      </w:tr>
      <w:tr w:rsidR="00973099" w:rsidTr="001A0EB9">
        <w:tc>
          <w:tcPr>
            <w:tcW w:w="998" w:type="dxa"/>
          </w:tcPr>
          <w:p w:rsidR="00973099" w:rsidRDefault="00973099" w:rsidP="004C465A">
            <w:pPr>
              <w:jc w:val="center"/>
            </w:pPr>
            <w:r>
              <w:t>15</w:t>
            </w:r>
          </w:p>
        </w:tc>
        <w:tc>
          <w:tcPr>
            <w:tcW w:w="2541" w:type="dxa"/>
          </w:tcPr>
          <w:p w:rsidR="00973099" w:rsidRDefault="00973099" w:rsidP="009C250A">
            <w:r>
              <w:t xml:space="preserve">24/09/2018 </w:t>
            </w:r>
            <w:proofErr w:type="spellStart"/>
            <w:r>
              <w:t>prot</w:t>
            </w:r>
            <w:proofErr w:type="spellEnd"/>
            <w:r>
              <w:t>. 5601</w:t>
            </w:r>
          </w:p>
        </w:tc>
        <w:tc>
          <w:tcPr>
            <w:tcW w:w="1985" w:type="dxa"/>
          </w:tcPr>
          <w:p w:rsidR="00973099" w:rsidRDefault="00973099" w:rsidP="004C465A">
            <w:r>
              <w:t>Accesso agli atti</w:t>
            </w:r>
          </w:p>
        </w:tc>
        <w:tc>
          <w:tcPr>
            <w:tcW w:w="3827" w:type="dxa"/>
          </w:tcPr>
          <w:p w:rsidR="00973099" w:rsidRDefault="00973099" w:rsidP="00973099">
            <w:pPr>
              <w:jc w:val="both"/>
            </w:pPr>
            <w:r>
              <w:t>La richiesta è diretta ad acquisire gli atti riguardanti lo scambio di mail tra il Ministero ed il protocollo del Consiglio regionale (ed il suo Presidente) circa la legittimità costituzionale di una legge regionale</w:t>
            </w:r>
          </w:p>
        </w:tc>
        <w:tc>
          <w:tcPr>
            <w:tcW w:w="3648" w:type="dxa"/>
          </w:tcPr>
          <w:p w:rsidR="00973099" w:rsidRPr="002E38BA" w:rsidRDefault="00973099" w:rsidP="00973099">
            <w:pPr>
              <w:jc w:val="both"/>
            </w:pPr>
            <w:r w:rsidRPr="002E38BA">
              <w:t>Il Segretario generale-Responsabile della prevenzione della corruzione e per la trasparenza ha provveduto a</w:t>
            </w:r>
            <w:r>
              <w:t>d inviare</w:t>
            </w:r>
            <w:r w:rsidRPr="002E38BA">
              <w:t xml:space="preserve"> </w:t>
            </w:r>
            <w:r>
              <w:t>la documentazione</w:t>
            </w:r>
            <w:r w:rsidRPr="002E38BA">
              <w:t xml:space="preserve"> richiest</w:t>
            </w:r>
            <w:r>
              <w:t>a</w:t>
            </w:r>
          </w:p>
        </w:tc>
        <w:tc>
          <w:tcPr>
            <w:tcW w:w="1278" w:type="dxa"/>
          </w:tcPr>
          <w:p w:rsidR="00973099" w:rsidRDefault="00973099" w:rsidP="00973099">
            <w:r>
              <w:t>24/09/2018</w:t>
            </w:r>
          </w:p>
        </w:tc>
      </w:tr>
      <w:tr w:rsidR="00343494" w:rsidTr="001A0EB9">
        <w:tc>
          <w:tcPr>
            <w:tcW w:w="998" w:type="dxa"/>
          </w:tcPr>
          <w:p w:rsidR="00343494" w:rsidRDefault="00343494" w:rsidP="004C465A">
            <w:pPr>
              <w:jc w:val="center"/>
            </w:pPr>
            <w:r>
              <w:t>16</w:t>
            </w:r>
          </w:p>
        </w:tc>
        <w:tc>
          <w:tcPr>
            <w:tcW w:w="2541" w:type="dxa"/>
          </w:tcPr>
          <w:p w:rsidR="00343494" w:rsidRDefault="00343494" w:rsidP="009C250A">
            <w:r>
              <w:t xml:space="preserve">27/09/2018 </w:t>
            </w:r>
            <w:proofErr w:type="spellStart"/>
            <w:r>
              <w:t>prot</w:t>
            </w:r>
            <w:proofErr w:type="spellEnd"/>
            <w:r>
              <w:t>. 5716</w:t>
            </w:r>
          </w:p>
        </w:tc>
        <w:tc>
          <w:tcPr>
            <w:tcW w:w="1985" w:type="dxa"/>
          </w:tcPr>
          <w:p w:rsidR="00343494" w:rsidRDefault="00343494" w:rsidP="004C465A">
            <w:r>
              <w:t>Accesso agli atti</w:t>
            </w:r>
          </w:p>
        </w:tc>
        <w:tc>
          <w:tcPr>
            <w:tcW w:w="3827" w:type="dxa"/>
          </w:tcPr>
          <w:p w:rsidR="00343494" w:rsidRDefault="00343494" w:rsidP="00047BA2">
            <w:pPr>
              <w:jc w:val="both"/>
            </w:pPr>
            <w:r>
              <w:t xml:space="preserve">La richiesta è diretta ad ottenere copia della relazione conclusiva di una Commissione </w:t>
            </w:r>
            <w:r w:rsidR="00047BA2">
              <w:t xml:space="preserve">consiliare </w:t>
            </w:r>
            <w:r>
              <w:t xml:space="preserve">d’inchiesta </w:t>
            </w:r>
          </w:p>
        </w:tc>
        <w:tc>
          <w:tcPr>
            <w:tcW w:w="3648" w:type="dxa"/>
          </w:tcPr>
          <w:p w:rsidR="00343494" w:rsidRPr="002E38BA" w:rsidRDefault="00240B98" w:rsidP="00240B98">
            <w:pPr>
              <w:jc w:val="both"/>
            </w:pPr>
            <w:r>
              <w:t>Il dirigente del Servizio Segreteria dell’Assemblea e delle Commissioni permanenti ha risposto consegnando copia della relazione finale inerente i lavori della Commissione consiliare d’inchiesta</w:t>
            </w:r>
          </w:p>
        </w:tc>
        <w:tc>
          <w:tcPr>
            <w:tcW w:w="1278" w:type="dxa"/>
          </w:tcPr>
          <w:p w:rsidR="00343494" w:rsidRPr="00240B98" w:rsidRDefault="00240B98" w:rsidP="00973099">
            <w:pPr>
              <w:rPr>
                <w:color w:val="000000" w:themeColor="text1"/>
                <w:highlight w:val="yellow"/>
              </w:rPr>
            </w:pPr>
            <w:r w:rsidRPr="00240B98">
              <w:rPr>
                <w:color w:val="000000" w:themeColor="text1"/>
              </w:rPr>
              <w:t>27/09/2018</w:t>
            </w:r>
          </w:p>
        </w:tc>
      </w:tr>
      <w:tr w:rsidR="00343494" w:rsidTr="001A0EB9">
        <w:tc>
          <w:tcPr>
            <w:tcW w:w="998" w:type="dxa"/>
          </w:tcPr>
          <w:p w:rsidR="00343494" w:rsidRDefault="00343494" w:rsidP="00343494">
            <w:pPr>
              <w:jc w:val="center"/>
            </w:pPr>
            <w:r>
              <w:t>17</w:t>
            </w:r>
          </w:p>
        </w:tc>
        <w:tc>
          <w:tcPr>
            <w:tcW w:w="2541" w:type="dxa"/>
          </w:tcPr>
          <w:p w:rsidR="00343494" w:rsidRDefault="00343494" w:rsidP="00343494">
            <w:r>
              <w:t xml:space="preserve">03/10/2018 </w:t>
            </w:r>
            <w:proofErr w:type="spellStart"/>
            <w:r>
              <w:t>prot</w:t>
            </w:r>
            <w:proofErr w:type="spellEnd"/>
            <w:r>
              <w:t>. 5895</w:t>
            </w:r>
          </w:p>
        </w:tc>
        <w:tc>
          <w:tcPr>
            <w:tcW w:w="1985" w:type="dxa"/>
          </w:tcPr>
          <w:p w:rsidR="00343494" w:rsidRDefault="00343494" w:rsidP="00343494">
            <w:r>
              <w:t>Accesso agli atti</w:t>
            </w:r>
          </w:p>
        </w:tc>
        <w:tc>
          <w:tcPr>
            <w:tcW w:w="3827" w:type="dxa"/>
          </w:tcPr>
          <w:p w:rsidR="00343494" w:rsidRDefault="00343494" w:rsidP="00343494">
            <w:pPr>
              <w:jc w:val="both"/>
            </w:pPr>
            <w:r>
              <w:t>La richiesta è diretta ad acquisire la documentazione sull’organizzazione e le retribuzioni del personale</w:t>
            </w:r>
          </w:p>
        </w:tc>
        <w:tc>
          <w:tcPr>
            <w:tcW w:w="3648" w:type="dxa"/>
          </w:tcPr>
          <w:p w:rsidR="00343494" w:rsidRPr="002E38BA" w:rsidRDefault="00343494" w:rsidP="00343494">
            <w:pPr>
              <w:jc w:val="both"/>
            </w:pPr>
            <w:r>
              <w:t xml:space="preserve">Il dirigente del Servizio Risorse umane, finanziarie e strumentali ha fornito la documentazione richiesta </w:t>
            </w:r>
          </w:p>
        </w:tc>
        <w:tc>
          <w:tcPr>
            <w:tcW w:w="1278" w:type="dxa"/>
          </w:tcPr>
          <w:p w:rsidR="00343494" w:rsidRDefault="00343494" w:rsidP="00343494">
            <w:r>
              <w:t>24/10/2018</w:t>
            </w:r>
          </w:p>
        </w:tc>
      </w:tr>
      <w:tr w:rsidR="00343494" w:rsidTr="001A0EB9">
        <w:tc>
          <w:tcPr>
            <w:tcW w:w="998" w:type="dxa"/>
          </w:tcPr>
          <w:p w:rsidR="00343494" w:rsidRDefault="00343494" w:rsidP="00343494">
            <w:pPr>
              <w:jc w:val="center"/>
            </w:pPr>
            <w:r>
              <w:t>18</w:t>
            </w:r>
          </w:p>
        </w:tc>
        <w:tc>
          <w:tcPr>
            <w:tcW w:w="2541" w:type="dxa"/>
          </w:tcPr>
          <w:p w:rsidR="00343494" w:rsidRDefault="00343494" w:rsidP="00343494">
            <w:r>
              <w:t xml:space="preserve">03/10/2018 </w:t>
            </w:r>
            <w:proofErr w:type="spellStart"/>
            <w:r>
              <w:t>prot</w:t>
            </w:r>
            <w:proofErr w:type="spellEnd"/>
            <w:r>
              <w:t>. 5915</w:t>
            </w:r>
          </w:p>
        </w:tc>
        <w:tc>
          <w:tcPr>
            <w:tcW w:w="1985" w:type="dxa"/>
          </w:tcPr>
          <w:p w:rsidR="00343494" w:rsidRDefault="00343494" w:rsidP="00343494">
            <w:r>
              <w:t>Accesso agli atti</w:t>
            </w:r>
          </w:p>
        </w:tc>
        <w:tc>
          <w:tcPr>
            <w:tcW w:w="3827" w:type="dxa"/>
          </w:tcPr>
          <w:p w:rsidR="00343494" w:rsidRDefault="00343494" w:rsidP="00343494">
            <w:pPr>
              <w:jc w:val="both"/>
            </w:pPr>
            <w:r>
              <w:t>La richiesta è diretta ad accedere ai resoconti e all’eventuale parere conclusivo di una Commissione d’inchiesta consiliare</w:t>
            </w:r>
          </w:p>
        </w:tc>
        <w:tc>
          <w:tcPr>
            <w:tcW w:w="3648" w:type="dxa"/>
          </w:tcPr>
          <w:p w:rsidR="00343494" w:rsidRPr="002E38BA" w:rsidRDefault="00343494" w:rsidP="00343494">
            <w:pPr>
              <w:jc w:val="both"/>
            </w:pPr>
            <w:r>
              <w:t xml:space="preserve">Il dirigente del Servizio Segreteria dell’Assemblea e delle Commissioni permanenti ha risposto consegnando l’estratto della trascrizione dell’audizione del richiedente nella Commissione d’inchiesta, nonché copia della relazione finale inerente i lavori della stessa Commissione  </w:t>
            </w:r>
          </w:p>
        </w:tc>
        <w:tc>
          <w:tcPr>
            <w:tcW w:w="1278" w:type="dxa"/>
          </w:tcPr>
          <w:p w:rsidR="00343494" w:rsidRDefault="00343494" w:rsidP="009B4A3B">
            <w:r>
              <w:t>1</w:t>
            </w:r>
            <w:r w:rsidR="009B4A3B">
              <w:t>2</w:t>
            </w:r>
            <w:r>
              <w:t>/10/2018</w:t>
            </w:r>
          </w:p>
        </w:tc>
      </w:tr>
      <w:tr w:rsidR="00047BA2" w:rsidTr="001A0EB9">
        <w:tc>
          <w:tcPr>
            <w:tcW w:w="998" w:type="dxa"/>
          </w:tcPr>
          <w:p w:rsidR="00047BA2" w:rsidRDefault="00047BA2" w:rsidP="00047BA2">
            <w:pPr>
              <w:jc w:val="center"/>
            </w:pPr>
            <w:r>
              <w:t>19</w:t>
            </w:r>
          </w:p>
        </w:tc>
        <w:tc>
          <w:tcPr>
            <w:tcW w:w="2541" w:type="dxa"/>
          </w:tcPr>
          <w:p w:rsidR="00047BA2" w:rsidRDefault="00047BA2" w:rsidP="00047BA2">
            <w:r>
              <w:t xml:space="preserve">09/10/2018 </w:t>
            </w:r>
            <w:proofErr w:type="spellStart"/>
            <w:r>
              <w:t>prot</w:t>
            </w:r>
            <w:proofErr w:type="spellEnd"/>
            <w:r>
              <w:t>. 6033</w:t>
            </w:r>
          </w:p>
        </w:tc>
        <w:tc>
          <w:tcPr>
            <w:tcW w:w="1985" w:type="dxa"/>
          </w:tcPr>
          <w:p w:rsidR="00047BA2" w:rsidRDefault="00047BA2" w:rsidP="00047BA2">
            <w:r>
              <w:t>Accesso agli atti</w:t>
            </w:r>
          </w:p>
        </w:tc>
        <w:tc>
          <w:tcPr>
            <w:tcW w:w="3827" w:type="dxa"/>
          </w:tcPr>
          <w:p w:rsidR="00047BA2" w:rsidRDefault="00047BA2" w:rsidP="00047BA2">
            <w:pPr>
              <w:jc w:val="both"/>
            </w:pPr>
            <w:r>
              <w:t xml:space="preserve">La richiesta è diretta ad ottenere copia della relazione conclusiva di una Commissione consiliare d’inchiesta </w:t>
            </w:r>
          </w:p>
        </w:tc>
        <w:tc>
          <w:tcPr>
            <w:tcW w:w="3648" w:type="dxa"/>
          </w:tcPr>
          <w:p w:rsidR="00047BA2" w:rsidRDefault="00047BA2" w:rsidP="00047BA2">
            <w:pPr>
              <w:jc w:val="both"/>
            </w:pPr>
            <w:r>
              <w:t>Il dirigente del Servizio Segreteria dell’Assemblea e delle Commissioni permanenti ha risposto consegnando copia della relazione conclusiva della Commissione consiliare d’inchiesta</w:t>
            </w:r>
          </w:p>
        </w:tc>
        <w:tc>
          <w:tcPr>
            <w:tcW w:w="1278" w:type="dxa"/>
          </w:tcPr>
          <w:p w:rsidR="00047BA2" w:rsidRDefault="00047BA2" w:rsidP="00047BA2">
            <w:r>
              <w:t>09/10/2018</w:t>
            </w:r>
          </w:p>
        </w:tc>
      </w:tr>
      <w:tr w:rsidR="003066B3" w:rsidTr="001A0EB9">
        <w:tc>
          <w:tcPr>
            <w:tcW w:w="998" w:type="dxa"/>
          </w:tcPr>
          <w:p w:rsidR="003066B3" w:rsidRDefault="003066B3" w:rsidP="003066B3">
            <w:pPr>
              <w:jc w:val="center"/>
            </w:pPr>
            <w:r>
              <w:t>20</w:t>
            </w:r>
          </w:p>
        </w:tc>
        <w:tc>
          <w:tcPr>
            <w:tcW w:w="2541" w:type="dxa"/>
          </w:tcPr>
          <w:p w:rsidR="003066B3" w:rsidRDefault="003066B3" w:rsidP="003066B3">
            <w:r>
              <w:t xml:space="preserve">14/01/2019 </w:t>
            </w:r>
            <w:proofErr w:type="spellStart"/>
            <w:r>
              <w:t>prot</w:t>
            </w:r>
            <w:proofErr w:type="spellEnd"/>
            <w:r>
              <w:t>. 250</w:t>
            </w:r>
          </w:p>
          <w:p w:rsidR="00C37A81" w:rsidRDefault="00C37A81" w:rsidP="003066B3"/>
          <w:p w:rsidR="00C37A81" w:rsidRDefault="00C37A81" w:rsidP="003066B3"/>
          <w:p w:rsidR="00C37A81" w:rsidRDefault="00C37A81" w:rsidP="003066B3"/>
          <w:p w:rsidR="00C37A81" w:rsidRDefault="00C37A81" w:rsidP="003066B3"/>
          <w:p w:rsidR="00C37A81" w:rsidRDefault="00C37A81" w:rsidP="003066B3"/>
          <w:p w:rsidR="00C37A81" w:rsidRDefault="00C37A81" w:rsidP="003066B3"/>
          <w:p w:rsidR="00C37A81" w:rsidRDefault="00C37A81" w:rsidP="003066B3"/>
          <w:p w:rsidR="00C37A81" w:rsidRDefault="00C37A81" w:rsidP="003066B3"/>
          <w:p w:rsidR="00C37A81" w:rsidRDefault="00C37A81" w:rsidP="003066B3">
            <w:r>
              <w:t xml:space="preserve">05/02/2019 </w:t>
            </w:r>
            <w:proofErr w:type="spellStart"/>
            <w:r>
              <w:t>prot</w:t>
            </w:r>
            <w:proofErr w:type="spellEnd"/>
            <w:r>
              <w:t>. 845</w:t>
            </w:r>
          </w:p>
          <w:p w:rsidR="006143EF" w:rsidRDefault="0033412E" w:rsidP="0033412E">
            <w:r>
              <w:t>(</w:t>
            </w:r>
            <w:proofErr w:type="gramStart"/>
            <w:r>
              <w:t>integrato</w:t>
            </w:r>
            <w:proofErr w:type="gramEnd"/>
            <w:r>
              <w:t xml:space="preserve"> da </w:t>
            </w:r>
            <w:proofErr w:type="spellStart"/>
            <w:r w:rsidR="006143EF" w:rsidRPr="0033412E">
              <w:t>prot</w:t>
            </w:r>
            <w:proofErr w:type="spellEnd"/>
            <w:r w:rsidR="006143EF" w:rsidRPr="0033412E">
              <w:t>. 1226</w:t>
            </w:r>
          </w:p>
          <w:p w:rsidR="0033412E" w:rsidRDefault="0033412E" w:rsidP="0033412E">
            <w:proofErr w:type="gramStart"/>
            <w:r>
              <w:t>del</w:t>
            </w:r>
            <w:proofErr w:type="gramEnd"/>
            <w:r>
              <w:t xml:space="preserve"> </w:t>
            </w:r>
            <w:r w:rsidRPr="0033412E">
              <w:t>18/02/2019</w:t>
            </w:r>
            <w:r>
              <w:t xml:space="preserve"> contenente deleghe sottoscritte dagli assistiti)</w:t>
            </w:r>
          </w:p>
        </w:tc>
        <w:tc>
          <w:tcPr>
            <w:tcW w:w="1985" w:type="dxa"/>
          </w:tcPr>
          <w:p w:rsidR="003066B3" w:rsidRDefault="003066B3" w:rsidP="00C37A81">
            <w:r w:rsidRPr="006A32F5">
              <w:lastRenderedPageBreak/>
              <w:t>Accesso a</w:t>
            </w:r>
            <w:r w:rsidR="00C37A81">
              <w:t xml:space="preserve"> documentazione</w:t>
            </w:r>
          </w:p>
          <w:p w:rsidR="00C37A81" w:rsidRDefault="00C37A81" w:rsidP="00C37A81"/>
          <w:p w:rsidR="00C37A81" w:rsidRDefault="00C37A81" w:rsidP="00C37A81"/>
          <w:p w:rsidR="00C37A81" w:rsidRDefault="00C37A81" w:rsidP="00C37A81"/>
          <w:p w:rsidR="00C37A81" w:rsidRDefault="00C37A81" w:rsidP="00C37A81"/>
          <w:p w:rsidR="00C37A81" w:rsidRDefault="00C37A81" w:rsidP="00C37A81"/>
          <w:p w:rsidR="00C37A81" w:rsidRDefault="00C37A81" w:rsidP="00C37A81"/>
          <w:p w:rsidR="00C37A81" w:rsidRDefault="00C37A81" w:rsidP="00C37A81"/>
          <w:p w:rsidR="00C37A81" w:rsidRDefault="001A7ECE" w:rsidP="00C37A81">
            <w:r>
              <w:t>A</w:t>
            </w:r>
            <w:r w:rsidR="00C37A81">
              <w:t>ccesso agli atti</w:t>
            </w:r>
          </w:p>
        </w:tc>
        <w:tc>
          <w:tcPr>
            <w:tcW w:w="3827" w:type="dxa"/>
          </w:tcPr>
          <w:p w:rsidR="003066B3" w:rsidRDefault="003066B3" w:rsidP="003066B3">
            <w:pPr>
              <w:jc w:val="both"/>
            </w:pPr>
            <w:r>
              <w:lastRenderedPageBreak/>
              <w:t xml:space="preserve">La richiesta è diretta ad ottenere accesso agli atti di una Commissione consiliare d’inchiesta </w:t>
            </w:r>
          </w:p>
          <w:p w:rsidR="00C37A81" w:rsidRDefault="00C37A81" w:rsidP="003066B3">
            <w:pPr>
              <w:jc w:val="both"/>
            </w:pPr>
          </w:p>
          <w:p w:rsidR="00C37A81" w:rsidRDefault="00C37A81" w:rsidP="003066B3">
            <w:pPr>
              <w:jc w:val="both"/>
            </w:pPr>
          </w:p>
          <w:p w:rsidR="00C37A81" w:rsidRDefault="00C37A81" w:rsidP="003066B3">
            <w:pPr>
              <w:jc w:val="both"/>
            </w:pPr>
          </w:p>
          <w:p w:rsidR="00C37A81" w:rsidRDefault="00C37A81" w:rsidP="003066B3">
            <w:pPr>
              <w:jc w:val="both"/>
            </w:pPr>
          </w:p>
          <w:p w:rsidR="00C37A81" w:rsidRDefault="00C37A81" w:rsidP="003066B3">
            <w:pPr>
              <w:jc w:val="both"/>
            </w:pPr>
          </w:p>
          <w:p w:rsidR="00C37A81" w:rsidRDefault="00C37A81" w:rsidP="003066B3">
            <w:pPr>
              <w:jc w:val="both"/>
            </w:pPr>
          </w:p>
          <w:p w:rsidR="00C37A81" w:rsidRDefault="006D7B7A" w:rsidP="006D7B7A">
            <w:pPr>
              <w:jc w:val="both"/>
            </w:pPr>
            <w:r>
              <w:t>S</w:t>
            </w:r>
            <w:r w:rsidR="00C37A81">
              <w:t xml:space="preserve">pecifica che l’istanza acquisita agli atti </w:t>
            </w:r>
            <w:proofErr w:type="spellStart"/>
            <w:r w:rsidR="00C37A81">
              <w:t>prot</w:t>
            </w:r>
            <w:proofErr w:type="spellEnd"/>
            <w:r w:rsidR="00C37A81">
              <w:t xml:space="preserve"> 250 del 14/01/2019 va intesa quale domanda ex art. 22 L. 241/1990</w:t>
            </w:r>
            <w:r>
              <w:t xml:space="preserve"> ed è diretta ad ottenere copia del documento e/o relazione finale con ogni relativo allegato della Commissione d’inchiesta </w:t>
            </w:r>
          </w:p>
          <w:p w:rsidR="0033412E" w:rsidRDefault="0033412E" w:rsidP="006D7B7A">
            <w:pPr>
              <w:jc w:val="both"/>
            </w:pPr>
          </w:p>
          <w:p w:rsidR="0033412E" w:rsidRDefault="0033412E" w:rsidP="006D7B7A">
            <w:pPr>
              <w:jc w:val="both"/>
            </w:pPr>
          </w:p>
        </w:tc>
        <w:tc>
          <w:tcPr>
            <w:tcW w:w="3648" w:type="dxa"/>
          </w:tcPr>
          <w:p w:rsidR="003066B3" w:rsidRDefault="00C37A81" w:rsidP="00C37A81">
            <w:pPr>
              <w:jc w:val="both"/>
            </w:pPr>
            <w:r>
              <w:lastRenderedPageBreak/>
              <w:t xml:space="preserve">Il dirigente del Servizio Segreteria dell’Assemblea e delle Commissioni permanenti ha risposto chiedendo di circoscrivere il contesto </w:t>
            </w:r>
            <w:r>
              <w:lastRenderedPageBreak/>
              <w:t xml:space="preserve">ordinamentale all’interno del quale la richiesta è stata formulata (se ai sensi dell’art. 22 della L. 241/1990 o art. 5 </w:t>
            </w:r>
            <w:proofErr w:type="spellStart"/>
            <w:r>
              <w:t>Dlgs</w:t>
            </w:r>
            <w:proofErr w:type="spellEnd"/>
            <w:r>
              <w:t xml:space="preserve"> 33/2013)</w:t>
            </w:r>
          </w:p>
          <w:p w:rsidR="00C37A81" w:rsidRDefault="00C37A81" w:rsidP="00C37A81">
            <w:pPr>
              <w:jc w:val="both"/>
            </w:pPr>
          </w:p>
          <w:p w:rsidR="00C37A81" w:rsidRDefault="006D7B7A" w:rsidP="0033412E">
            <w:pPr>
              <w:jc w:val="both"/>
            </w:pPr>
            <w:r>
              <w:t>Il dirigente del Servizio Segreteria dell’Assemblea e delle Commissioni permanenti ha trasmesso copia della relazione finale con i relativi allegati</w:t>
            </w:r>
            <w:r w:rsidR="0033412E">
              <w:t xml:space="preserve"> della Commissione d’inchiesta</w:t>
            </w:r>
          </w:p>
        </w:tc>
        <w:tc>
          <w:tcPr>
            <w:tcW w:w="1278" w:type="dxa"/>
          </w:tcPr>
          <w:p w:rsidR="003066B3" w:rsidRDefault="00C37A81" w:rsidP="003066B3">
            <w:r>
              <w:lastRenderedPageBreak/>
              <w:t>25/01/2019</w:t>
            </w:r>
          </w:p>
          <w:p w:rsidR="006D7B7A" w:rsidRDefault="006D7B7A" w:rsidP="003066B3"/>
          <w:p w:rsidR="006D7B7A" w:rsidRDefault="006D7B7A" w:rsidP="003066B3"/>
          <w:p w:rsidR="006D7B7A" w:rsidRDefault="006D7B7A" w:rsidP="003066B3"/>
          <w:p w:rsidR="006D7B7A" w:rsidRDefault="006D7B7A" w:rsidP="003066B3"/>
          <w:p w:rsidR="006D7B7A" w:rsidRDefault="006D7B7A" w:rsidP="003066B3"/>
          <w:p w:rsidR="006D7B7A" w:rsidRDefault="006D7B7A" w:rsidP="003066B3"/>
          <w:p w:rsidR="006D7B7A" w:rsidRDefault="006D7B7A" w:rsidP="003066B3"/>
          <w:p w:rsidR="006D7B7A" w:rsidRDefault="006D7B7A" w:rsidP="003066B3"/>
          <w:p w:rsidR="006143EF" w:rsidRDefault="006143EF" w:rsidP="003066B3">
            <w:r w:rsidRPr="0033412E">
              <w:t>18/02/2019</w:t>
            </w:r>
          </w:p>
        </w:tc>
      </w:tr>
      <w:tr w:rsidR="003066B3" w:rsidTr="001A0EB9">
        <w:tc>
          <w:tcPr>
            <w:tcW w:w="998" w:type="dxa"/>
          </w:tcPr>
          <w:p w:rsidR="003066B3" w:rsidRPr="006A32F5" w:rsidRDefault="003066B3" w:rsidP="003066B3">
            <w:pPr>
              <w:jc w:val="center"/>
            </w:pPr>
            <w:r>
              <w:lastRenderedPageBreak/>
              <w:t>21</w:t>
            </w:r>
          </w:p>
        </w:tc>
        <w:tc>
          <w:tcPr>
            <w:tcW w:w="2541" w:type="dxa"/>
          </w:tcPr>
          <w:p w:rsidR="003066B3" w:rsidRPr="006A32F5" w:rsidRDefault="003066B3" w:rsidP="003066B3">
            <w:r>
              <w:t>15</w:t>
            </w:r>
            <w:r w:rsidRPr="006A32F5">
              <w:t>/0</w:t>
            </w:r>
            <w:r>
              <w:t>1</w:t>
            </w:r>
            <w:r w:rsidRPr="006A32F5">
              <w:t>/201</w:t>
            </w:r>
            <w:r>
              <w:t>9 ID 7</w:t>
            </w:r>
            <w:r w:rsidRPr="006A32F5">
              <w:t>9</w:t>
            </w:r>
            <w:r>
              <w:t>8571</w:t>
            </w:r>
          </w:p>
        </w:tc>
        <w:tc>
          <w:tcPr>
            <w:tcW w:w="1985" w:type="dxa"/>
          </w:tcPr>
          <w:p w:rsidR="003066B3" w:rsidRPr="006A32F5" w:rsidRDefault="003066B3" w:rsidP="003066B3">
            <w:r w:rsidRPr="006A32F5">
              <w:t>Accesso agli atti</w:t>
            </w:r>
          </w:p>
        </w:tc>
        <w:tc>
          <w:tcPr>
            <w:tcW w:w="3827" w:type="dxa"/>
          </w:tcPr>
          <w:p w:rsidR="003066B3" w:rsidRPr="006A32F5" w:rsidRDefault="003066B3" w:rsidP="003066B3">
            <w:r w:rsidRPr="006A32F5">
              <w:t>La richiesta è diretta ad ottenere copia d</w:t>
            </w:r>
            <w:r>
              <w:t>i una determinazione</w:t>
            </w:r>
            <w:r w:rsidRPr="006A32F5">
              <w:t xml:space="preserve"> dell’Ufficio di Presidenza</w:t>
            </w:r>
          </w:p>
        </w:tc>
        <w:tc>
          <w:tcPr>
            <w:tcW w:w="3648" w:type="dxa"/>
          </w:tcPr>
          <w:p w:rsidR="003066B3" w:rsidRDefault="003066B3" w:rsidP="003066B3">
            <w:r w:rsidRPr="006A32F5">
              <w:t>Il Segretario generale-Responsabile della prevenzione della corruzione e per la trasparenza ha provveduto ad inviare copia di quanto richiesto</w:t>
            </w:r>
          </w:p>
          <w:p w:rsidR="00CB6E5A" w:rsidRPr="006A32F5" w:rsidRDefault="00CB6E5A" w:rsidP="003066B3"/>
        </w:tc>
        <w:tc>
          <w:tcPr>
            <w:tcW w:w="1278" w:type="dxa"/>
          </w:tcPr>
          <w:p w:rsidR="003066B3" w:rsidRDefault="003066B3" w:rsidP="003066B3">
            <w:r>
              <w:t>15</w:t>
            </w:r>
            <w:r w:rsidRPr="006A32F5">
              <w:t>/0</w:t>
            </w:r>
            <w:r>
              <w:t>1</w:t>
            </w:r>
            <w:r w:rsidRPr="006A32F5">
              <w:t>/201</w:t>
            </w:r>
            <w:r>
              <w:t>9</w:t>
            </w:r>
          </w:p>
        </w:tc>
      </w:tr>
      <w:tr w:rsidR="00CB6E5A" w:rsidTr="001A0EB9">
        <w:tc>
          <w:tcPr>
            <w:tcW w:w="998" w:type="dxa"/>
          </w:tcPr>
          <w:p w:rsidR="00CB6E5A" w:rsidRDefault="00CB6E5A" w:rsidP="003066B3">
            <w:pPr>
              <w:jc w:val="center"/>
            </w:pPr>
            <w:r>
              <w:t>22</w:t>
            </w:r>
          </w:p>
        </w:tc>
        <w:tc>
          <w:tcPr>
            <w:tcW w:w="2541" w:type="dxa"/>
          </w:tcPr>
          <w:p w:rsidR="00CB6E5A" w:rsidRDefault="00CB6E5A" w:rsidP="003066B3">
            <w:r>
              <w:t>11/02/2019</w:t>
            </w:r>
            <w:r w:rsidR="00D170F3">
              <w:t xml:space="preserve"> (trasmessa con</w:t>
            </w:r>
            <w:r>
              <w:t xml:space="preserve"> email</w:t>
            </w:r>
            <w:r w:rsidR="00D170F3">
              <w:t>)</w:t>
            </w:r>
          </w:p>
        </w:tc>
        <w:tc>
          <w:tcPr>
            <w:tcW w:w="1985" w:type="dxa"/>
          </w:tcPr>
          <w:p w:rsidR="00CB6E5A" w:rsidRPr="006A32F5" w:rsidRDefault="00CB6E5A" w:rsidP="003066B3">
            <w:r>
              <w:t>Accesso agli atti</w:t>
            </w:r>
          </w:p>
        </w:tc>
        <w:tc>
          <w:tcPr>
            <w:tcW w:w="3827" w:type="dxa"/>
          </w:tcPr>
          <w:p w:rsidR="00CB6E5A" w:rsidRPr="006A32F5" w:rsidRDefault="00CB6E5A" w:rsidP="00CB6E5A">
            <w:r>
              <w:t>La richiesta è diretta ad ottenere copia della documentazione idonea ad illustrare quale tipo di organizzazione o procedura normativa fosse vigente, fino al 2012, in merito alla disciplina dei fondi a disposizione dei gruppi consiliari per lo svolgimento delle proprie attività</w:t>
            </w:r>
          </w:p>
        </w:tc>
        <w:tc>
          <w:tcPr>
            <w:tcW w:w="3648" w:type="dxa"/>
          </w:tcPr>
          <w:p w:rsidR="00CB6E5A" w:rsidRPr="006A32F5" w:rsidRDefault="00CB6E5A" w:rsidP="006D3B90">
            <w:r>
              <w:t xml:space="preserve">Il </w:t>
            </w:r>
            <w:r w:rsidR="006D3B90">
              <w:t>d</w:t>
            </w:r>
            <w:bookmarkStart w:id="0" w:name="_GoBack"/>
            <w:bookmarkEnd w:id="0"/>
            <w:r>
              <w:t>irigente del Servizio Risorse umane, finanziarie e strumentali ha risposto illustrando la normativa disciplinante il finanziamento dell’attività dei gruppi consiliari susseguitasi nel tempo fino al 2012; ha inoltre allegato alla nota di risposta due deliberazioni dell’Ufficio di presidenza inerenti l’argomento</w:t>
            </w:r>
          </w:p>
        </w:tc>
        <w:tc>
          <w:tcPr>
            <w:tcW w:w="1278" w:type="dxa"/>
          </w:tcPr>
          <w:p w:rsidR="00CB6E5A" w:rsidRDefault="00CB6E5A" w:rsidP="003066B3">
            <w:r>
              <w:t>19/02/2019</w:t>
            </w:r>
          </w:p>
        </w:tc>
      </w:tr>
      <w:tr w:rsidR="003066B3" w:rsidTr="001A0EB9">
        <w:tc>
          <w:tcPr>
            <w:tcW w:w="998" w:type="dxa"/>
          </w:tcPr>
          <w:p w:rsidR="003066B3" w:rsidRDefault="003066B3" w:rsidP="00CB6E5A">
            <w:pPr>
              <w:jc w:val="center"/>
            </w:pPr>
            <w:r>
              <w:t>2</w:t>
            </w:r>
            <w:r w:rsidR="00CB6E5A">
              <w:t>3</w:t>
            </w:r>
          </w:p>
        </w:tc>
        <w:tc>
          <w:tcPr>
            <w:tcW w:w="2541" w:type="dxa"/>
          </w:tcPr>
          <w:p w:rsidR="003066B3" w:rsidRDefault="003066B3" w:rsidP="003066B3">
            <w:r>
              <w:t xml:space="preserve">25/02/2019 </w:t>
            </w:r>
            <w:proofErr w:type="spellStart"/>
            <w:r>
              <w:t>prot</w:t>
            </w:r>
            <w:proofErr w:type="spellEnd"/>
            <w:r>
              <w:t>. 1424</w:t>
            </w:r>
          </w:p>
        </w:tc>
        <w:tc>
          <w:tcPr>
            <w:tcW w:w="1985" w:type="dxa"/>
          </w:tcPr>
          <w:p w:rsidR="003066B3" w:rsidRPr="006A32F5" w:rsidRDefault="003066B3" w:rsidP="003066B3">
            <w:r w:rsidRPr="006A32F5">
              <w:t>Accesso agli atti</w:t>
            </w:r>
          </w:p>
        </w:tc>
        <w:tc>
          <w:tcPr>
            <w:tcW w:w="3827" w:type="dxa"/>
          </w:tcPr>
          <w:p w:rsidR="003066B3" w:rsidRPr="006A32F5" w:rsidRDefault="003066B3" w:rsidP="003066B3">
            <w:r>
              <w:t xml:space="preserve">La richiesta è diretta ad </w:t>
            </w:r>
            <w:r w:rsidRPr="006A32F5">
              <w:t xml:space="preserve">ottenere copia </w:t>
            </w:r>
            <w:r>
              <w:t xml:space="preserve">della seguente documentazione riguardante una Commissione d’inchiesta consiliare: verbali delle sedute della </w:t>
            </w:r>
            <w:proofErr w:type="spellStart"/>
            <w:r>
              <w:t>Commissine</w:t>
            </w:r>
            <w:proofErr w:type="spellEnd"/>
            <w:r>
              <w:t xml:space="preserve"> d’inchiesta; relazione portata in discussione e quella approvata dal Consiglio regionale; </w:t>
            </w:r>
            <w:r>
              <w:lastRenderedPageBreak/>
              <w:t xml:space="preserve">allegati raccolti dalla Commissione e indicati nella relazione presentata; verbali delle audizioni dei soggetti sentiti in Commissione; resoconto di una seduta dell’Assemblea legislativa; votazione che ha approvato la relazione della Commissione </w:t>
            </w:r>
          </w:p>
        </w:tc>
        <w:tc>
          <w:tcPr>
            <w:tcW w:w="3648" w:type="dxa"/>
          </w:tcPr>
          <w:p w:rsidR="003066B3" w:rsidRPr="006A32F5" w:rsidRDefault="00155025" w:rsidP="00155025">
            <w:r w:rsidRPr="00155025">
              <w:lastRenderedPageBreak/>
              <w:t xml:space="preserve">Il dirigente del Servizio Segreteria dell’Assemblea e delle Commissioni permanenti ha risposto </w:t>
            </w:r>
            <w:r>
              <w:t xml:space="preserve">trasmettendo la documentazione richiesta in formato elettronico su supporto </w:t>
            </w:r>
            <w:proofErr w:type="spellStart"/>
            <w:r>
              <w:t>pendrive</w:t>
            </w:r>
            <w:proofErr w:type="spellEnd"/>
            <w:r>
              <w:t xml:space="preserve"> ai soggetti richiedenti </w:t>
            </w:r>
          </w:p>
        </w:tc>
        <w:tc>
          <w:tcPr>
            <w:tcW w:w="1278" w:type="dxa"/>
          </w:tcPr>
          <w:p w:rsidR="003066B3" w:rsidRDefault="00155025" w:rsidP="003066B3">
            <w:r>
              <w:t>28/02/2019</w:t>
            </w:r>
          </w:p>
        </w:tc>
      </w:tr>
      <w:tr w:rsidR="001A7ECE" w:rsidTr="001A0EB9">
        <w:tc>
          <w:tcPr>
            <w:tcW w:w="998" w:type="dxa"/>
          </w:tcPr>
          <w:p w:rsidR="001A7ECE" w:rsidRDefault="001A7ECE" w:rsidP="00CB6E5A">
            <w:pPr>
              <w:jc w:val="center"/>
            </w:pPr>
            <w:r>
              <w:t>2</w:t>
            </w:r>
            <w:r w:rsidR="00CB6E5A">
              <w:t>4</w:t>
            </w:r>
          </w:p>
        </w:tc>
        <w:tc>
          <w:tcPr>
            <w:tcW w:w="2541" w:type="dxa"/>
          </w:tcPr>
          <w:p w:rsidR="001A7ECE" w:rsidRDefault="001A7ECE" w:rsidP="003066B3">
            <w:r>
              <w:t xml:space="preserve">20/03/2019 </w:t>
            </w:r>
            <w:proofErr w:type="spellStart"/>
            <w:r>
              <w:t>prot</w:t>
            </w:r>
            <w:proofErr w:type="spellEnd"/>
            <w:r>
              <w:t>. 2027</w:t>
            </w:r>
          </w:p>
        </w:tc>
        <w:tc>
          <w:tcPr>
            <w:tcW w:w="1985" w:type="dxa"/>
          </w:tcPr>
          <w:p w:rsidR="001A7ECE" w:rsidRPr="006A32F5" w:rsidRDefault="006C4D55" w:rsidP="003066B3">
            <w:r w:rsidRPr="006A32F5">
              <w:t>Accesso agli atti</w:t>
            </w:r>
          </w:p>
        </w:tc>
        <w:tc>
          <w:tcPr>
            <w:tcW w:w="3827" w:type="dxa"/>
          </w:tcPr>
          <w:p w:rsidR="001A7ECE" w:rsidRDefault="006C4D55" w:rsidP="006C4D55">
            <w:r>
              <w:t xml:space="preserve">La richiesta è diretta ad </w:t>
            </w:r>
            <w:r w:rsidRPr="006A32F5">
              <w:t xml:space="preserve">ottenere copia </w:t>
            </w:r>
            <w:r>
              <w:t>in formato digitale della corrispondenza intercorsa tra l’Assemblea regionale e la Corte dei Conti da settembre 2018 alla data della richiesta</w:t>
            </w:r>
          </w:p>
        </w:tc>
        <w:tc>
          <w:tcPr>
            <w:tcW w:w="3648" w:type="dxa"/>
          </w:tcPr>
          <w:p w:rsidR="001A7ECE" w:rsidRPr="006A32F5" w:rsidRDefault="006C4D55" w:rsidP="003066B3">
            <w:r w:rsidRPr="006A32F5">
              <w:t>Il Segretario generale-Responsabile della prevenzione della corruzione e per la trasparenza ha provveduto ad inviare copia di quanto richiesto</w:t>
            </w:r>
          </w:p>
        </w:tc>
        <w:tc>
          <w:tcPr>
            <w:tcW w:w="1278" w:type="dxa"/>
          </w:tcPr>
          <w:p w:rsidR="001A7ECE" w:rsidRDefault="006C4D55" w:rsidP="003066B3">
            <w:r>
              <w:t>20/03/2019</w:t>
            </w:r>
          </w:p>
        </w:tc>
      </w:tr>
      <w:tr w:rsidR="00F85F4A" w:rsidTr="001A0EB9">
        <w:tc>
          <w:tcPr>
            <w:tcW w:w="998" w:type="dxa"/>
          </w:tcPr>
          <w:p w:rsidR="00F85F4A" w:rsidRDefault="00F85F4A" w:rsidP="00CB6E5A">
            <w:pPr>
              <w:jc w:val="center"/>
            </w:pPr>
            <w:r>
              <w:t>2</w:t>
            </w:r>
            <w:r w:rsidR="00CB6E5A">
              <w:t>5</w:t>
            </w:r>
          </w:p>
        </w:tc>
        <w:tc>
          <w:tcPr>
            <w:tcW w:w="2541" w:type="dxa"/>
          </w:tcPr>
          <w:p w:rsidR="00F85F4A" w:rsidRDefault="00F85F4A" w:rsidP="00F85F4A">
            <w:r>
              <w:t xml:space="preserve">08/05/2019 </w:t>
            </w:r>
            <w:proofErr w:type="spellStart"/>
            <w:r>
              <w:t>prot</w:t>
            </w:r>
            <w:proofErr w:type="spellEnd"/>
            <w:r>
              <w:t xml:space="preserve"> n. 2993 – richiesta integrata con nota </w:t>
            </w:r>
            <w:proofErr w:type="spellStart"/>
            <w:r>
              <w:t>prot</w:t>
            </w:r>
            <w:proofErr w:type="spellEnd"/>
            <w:r>
              <w:t>. n. 2998 dell’08/05/2019</w:t>
            </w:r>
          </w:p>
        </w:tc>
        <w:tc>
          <w:tcPr>
            <w:tcW w:w="1985" w:type="dxa"/>
          </w:tcPr>
          <w:p w:rsidR="00F85F4A" w:rsidRPr="006A32F5" w:rsidRDefault="00F85F4A" w:rsidP="00F85F4A">
            <w:r w:rsidRPr="006A32F5">
              <w:t>Accesso agli atti</w:t>
            </w:r>
          </w:p>
        </w:tc>
        <w:tc>
          <w:tcPr>
            <w:tcW w:w="3827" w:type="dxa"/>
          </w:tcPr>
          <w:p w:rsidR="00F85F4A" w:rsidRDefault="00F85F4A" w:rsidP="00F85F4A">
            <w:r>
              <w:t xml:space="preserve">La richiesta è diretta ad </w:t>
            </w:r>
            <w:r w:rsidRPr="006A32F5">
              <w:t xml:space="preserve">ottenere copia </w:t>
            </w:r>
            <w:r>
              <w:t>in formato digitale della corrispondenza intercorsa tra l’Assemblea regionale e la Corte dei Conti dal 28/02/2019 alla data della richiesta</w:t>
            </w:r>
          </w:p>
        </w:tc>
        <w:tc>
          <w:tcPr>
            <w:tcW w:w="3648" w:type="dxa"/>
          </w:tcPr>
          <w:p w:rsidR="00F85F4A" w:rsidRPr="006A32F5" w:rsidRDefault="00713739" w:rsidP="00F85F4A">
            <w:r w:rsidRPr="006A32F5">
              <w:t>Il Segretario generale-Responsabile della prevenzione della corruzione e per la trasparenza ha provveduto ad inviare copia di quanto richiesto</w:t>
            </w:r>
          </w:p>
        </w:tc>
        <w:tc>
          <w:tcPr>
            <w:tcW w:w="1278" w:type="dxa"/>
          </w:tcPr>
          <w:p w:rsidR="00F85F4A" w:rsidRDefault="00713739" w:rsidP="00F85F4A">
            <w:r>
              <w:t>24/05/2019</w:t>
            </w:r>
          </w:p>
        </w:tc>
      </w:tr>
      <w:tr w:rsidR="003F1785" w:rsidTr="001A0EB9">
        <w:tc>
          <w:tcPr>
            <w:tcW w:w="998" w:type="dxa"/>
          </w:tcPr>
          <w:p w:rsidR="003F1785" w:rsidRDefault="003F1785" w:rsidP="00CB6E5A">
            <w:pPr>
              <w:jc w:val="center"/>
            </w:pPr>
            <w:r>
              <w:t>2</w:t>
            </w:r>
            <w:r w:rsidR="00CB6E5A">
              <w:t>6</w:t>
            </w:r>
          </w:p>
        </w:tc>
        <w:tc>
          <w:tcPr>
            <w:tcW w:w="2541" w:type="dxa"/>
          </w:tcPr>
          <w:p w:rsidR="003F1785" w:rsidRDefault="003F1785" w:rsidP="003F1785">
            <w:r>
              <w:t xml:space="preserve">03/06/2019 </w:t>
            </w:r>
            <w:proofErr w:type="spellStart"/>
            <w:r>
              <w:t>prot</w:t>
            </w:r>
            <w:proofErr w:type="spellEnd"/>
            <w:r>
              <w:t xml:space="preserve">. n. 3495 </w:t>
            </w:r>
          </w:p>
        </w:tc>
        <w:tc>
          <w:tcPr>
            <w:tcW w:w="1985" w:type="dxa"/>
          </w:tcPr>
          <w:p w:rsidR="003F1785" w:rsidRDefault="003F1785" w:rsidP="003F1785">
            <w:r>
              <w:t>Civico generalizzato</w:t>
            </w:r>
          </w:p>
        </w:tc>
        <w:tc>
          <w:tcPr>
            <w:tcW w:w="3827" w:type="dxa"/>
          </w:tcPr>
          <w:p w:rsidR="003F1785" w:rsidRDefault="003F1785" w:rsidP="00474A5D">
            <w:pPr>
              <w:jc w:val="both"/>
            </w:pPr>
            <w:r>
              <w:t>La richiesta è diretta ad ottenere la registrazione audio dell’audizione dello stesso richiedente avvenuta in una Commissione consiliare in una certa data ed eventuale</w:t>
            </w:r>
            <w:r w:rsidR="00474A5D">
              <w:t xml:space="preserve"> trascrizione</w:t>
            </w:r>
          </w:p>
        </w:tc>
        <w:tc>
          <w:tcPr>
            <w:tcW w:w="3648" w:type="dxa"/>
          </w:tcPr>
          <w:p w:rsidR="00474A5D" w:rsidRDefault="00474A5D" w:rsidP="00795345">
            <w:pPr>
              <w:jc w:val="both"/>
            </w:pPr>
            <w:r w:rsidRPr="00474A5D">
              <w:t xml:space="preserve">Il dirigente del Servizio Segreteria dell’Assemblea e delle Commissioni permanenti ha risposto trasmettendo </w:t>
            </w:r>
            <w:r w:rsidR="00795345">
              <w:t>il file contenente la registrazione audio dell’audizione del richiedente e la relativa trascrizione</w:t>
            </w:r>
          </w:p>
        </w:tc>
        <w:tc>
          <w:tcPr>
            <w:tcW w:w="1278" w:type="dxa"/>
          </w:tcPr>
          <w:p w:rsidR="003F1785" w:rsidRDefault="00795345" w:rsidP="003F1785">
            <w:r>
              <w:t>10/06/2019</w:t>
            </w:r>
          </w:p>
        </w:tc>
      </w:tr>
      <w:tr w:rsidR="000C63F8" w:rsidTr="001A0EB9">
        <w:tc>
          <w:tcPr>
            <w:tcW w:w="998" w:type="dxa"/>
          </w:tcPr>
          <w:p w:rsidR="000C63F8" w:rsidRDefault="000C63F8" w:rsidP="00CB6E5A">
            <w:pPr>
              <w:jc w:val="center"/>
            </w:pPr>
            <w:r>
              <w:t>2</w:t>
            </w:r>
            <w:r w:rsidR="00CB6E5A">
              <w:t>7</w:t>
            </w:r>
          </w:p>
        </w:tc>
        <w:tc>
          <w:tcPr>
            <w:tcW w:w="2541" w:type="dxa"/>
          </w:tcPr>
          <w:p w:rsidR="000C63F8" w:rsidRDefault="000C63F8" w:rsidP="000C63F8">
            <w:r>
              <w:t xml:space="preserve">10/06/2019 </w:t>
            </w:r>
            <w:proofErr w:type="spellStart"/>
            <w:r>
              <w:t>prot</w:t>
            </w:r>
            <w:proofErr w:type="spellEnd"/>
            <w:r>
              <w:t>. 3707</w:t>
            </w:r>
          </w:p>
        </w:tc>
        <w:tc>
          <w:tcPr>
            <w:tcW w:w="1985" w:type="dxa"/>
          </w:tcPr>
          <w:p w:rsidR="000C63F8" w:rsidRDefault="000C63F8" w:rsidP="000C63F8">
            <w:r>
              <w:t>Accesso agli atti</w:t>
            </w:r>
          </w:p>
        </w:tc>
        <w:tc>
          <w:tcPr>
            <w:tcW w:w="3827" w:type="dxa"/>
          </w:tcPr>
          <w:p w:rsidR="000C63F8" w:rsidRDefault="000C63F8" w:rsidP="000C63F8">
            <w:pPr>
              <w:jc w:val="both"/>
            </w:pPr>
            <w:r>
              <w:t>La richiesta è diretta ad ottenere copia di alcune deliberazioni dell’Ufficio di presidenza</w:t>
            </w:r>
          </w:p>
        </w:tc>
        <w:tc>
          <w:tcPr>
            <w:tcW w:w="3648" w:type="dxa"/>
          </w:tcPr>
          <w:p w:rsidR="000C63F8" w:rsidRPr="00474A5D" w:rsidRDefault="005861CF" w:rsidP="00001387">
            <w:pPr>
              <w:jc w:val="both"/>
            </w:pPr>
            <w:r>
              <w:t>Il Segretario generale ha inviato le deliberazioni richieste</w:t>
            </w:r>
          </w:p>
        </w:tc>
        <w:tc>
          <w:tcPr>
            <w:tcW w:w="1278" w:type="dxa"/>
          </w:tcPr>
          <w:p w:rsidR="000C63F8" w:rsidRDefault="005861CF" w:rsidP="000C63F8">
            <w:r>
              <w:t>14/06/2019</w:t>
            </w:r>
          </w:p>
        </w:tc>
      </w:tr>
      <w:tr w:rsidR="000C63F8" w:rsidTr="001A0EB9">
        <w:tc>
          <w:tcPr>
            <w:tcW w:w="998" w:type="dxa"/>
          </w:tcPr>
          <w:p w:rsidR="000C63F8" w:rsidRDefault="000C63F8" w:rsidP="00CB6E5A">
            <w:pPr>
              <w:jc w:val="center"/>
            </w:pPr>
            <w:r>
              <w:t>2</w:t>
            </w:r>
            <w:r w:rsidR="00CB6E5A">
              <w:t>8</w:t>
            </w:r>
          </w:p>
        </w:tc>
        <w:tc>
          <w:tcPr>
            <w:tcW w:w="2541" w:type="dxa"/>
          </w:tcPr>
          <w:p w:rsidR="000C63F8" w:rsidRDefault="000C63F8" w:rsidP="000C63F8">
            <w:r>
              <w:t xml:space="preserve">10/06/2019 </w:t>
            </w:r>
            <w:proofErr w:type="spellStart"/>
            <w:r>
              <w:t>prot</w:t>
            </w:r>
            <w:proofErr w:type="spellEnd"/>
            <w:r>
              <w:t xml:space="preserve">. 3709 -richiesta integrata con </w:t>
            </w:r>
            <w:proofErr w:type="spellStart"/>
            <w:r>
              <w:t>prot</w:t>
            </w:r>
            <w:proofErr w:type="spellEnd"/>
            <w:r>
              <w:t>. 3710 del 10/06/2019</w:t>
            </w:r>
          </w:p>
        </w:tc>
        <w:tc>
          <w:tcPr>
            <w:tcW w:w="1985" w:type="dxa"/>
          </w:tcPr>
          <w:p w:rsidR="000C63F8" w:rsidRDefault="000C63F8" w:rsidP="000C63F8">
            <w:r>
              <w:t>Accesso agli atti</w:t>
            </w:r>
          </w:p>
        </w:tc>
        <w:tc>
          <w:tcPr>
            <w:tcW w:w="3827" w:type="dxa"/>
          </w:tcPr>
          <w:p w:rsidR="000C63F8" w:rsidRDefault="000C63F8" w:rsidP="00AD5D35">
            <w:pPr>
              <w:jc w:val="both"/>
            </w:pPr>
            <w:r>
              <w:t>La richiesta è diretta ad ottenere copia di alcune deliberazioni dell’Ufficio di presidenza</w:t>
            </w:r>
          </w:p>
        </w:tc>
        <w:tc>
          <w:tcPr>
            <w:tcW w:w="3648" w:type="dxa"/>
          </w:tcPr>
          <w:p w:rsidR="000C63F8" w:rsidRDefault="00AD5D35" w:rsidP="00AD5D35">
            <w:pPr>
              <w:jc w:val="both"/>
            </w:pPr>
            <w:r>
              <w:t>Il</w:t>
            </w:r>
            <w:r w:rsidR="000C63F8">
              <w:t xml:space="preserve"> </w:t>
            </w:r>
            <w:r>
              <w:t>S</w:t>
            </w:r>
            <w:r w:rsidR="000C63F8">
              <w:t>egreta</w:t>
            </w:r>
            <w:r>
              <w:t xml:space="preserve">rio </w:t>
            </w:r>
            <w:r w:rsidR="000C63F8">
              <w:t>generale ha inviato le deliberazioni richieste</w:t>
            </w:r>
          </w:p>
        </w:tc>
        <w:tc>
          <w:tcPr>
            <w:tcW w:w="1278" w:type="dxa"/>
          </w:tcPr>
          <w:p w:rsidR="000C63F8" w:rsidRDefault="000C63F8" w:rsidP="00AD5D35">
            <w:r>
              <w:t>1</w:t>
            </w:r>
            <w:r w:rsidR="00AD5D35">
              <w:t>2</w:t>
            </w:r>
            <w:r>
              <w:t>/06/2019</w:t>
            </w:r>
          </w:p>
        </w:tc>
      </w:tr>
      <w:tr w:rsidR="000C63F8" w:rsidTr="001A0EB9">
        <w:tc>
          <w:tcPr>
            <w:tcW w:w="998" w:type="dxa"/>
          </w:tcPr>
          <w:p w:rsidR="000C63F8" w:rsidRDefault="006E2438" w:rsidP="00CB6E5A">
            <w:pPr>
              <w:jc w:val="center"/>
            </w:pPr>
            <w:r>
              <w:t>2</w:t>
            </w:r>
            <w:r w:rsidR="00CB6E5A">
              <w:t>9</w:t>
            </w:r>
          </w:p>
        </w:tc>
        <w:tc>
          <w:tcPr>
            <w:tcW w:w="2541" w:type="dxa"/>
          </w:tcPr>
          <w:p w:rsidR="000C63F8" w:rsidRDefault="000E7A5C" w:rsidP="000C63F8">
            <w:r>
              <w:t xml:space="preserve">17/06/2019 </w:t>
            </w:r>
            <w:proofErr w:type="spellStart"/>
            <w:r>
              <w:t>prot</w:t>
            </w:r>
            <w:proofErr w:type="spellEnd"/>
            <w:r>
              <w:t>. 3875</w:t>
            </w:r>
          </w:p>
        </w:tc>
        <w:tc>
          <w:tcPr>
            <w:tcW w:w="1985" w:type="dxa"/>
          </w:tcPr>
          <w:p w:rsidR="000C63F8" w:rsidRDefault="000E7A5C" w:rsidP="000C63F8">
            <w:r>
              <w:t>Accesso agli atti</w:t>
            </w:r>
          </w:p>
        </w:tc>
        <w:tc>
          <w:tcPr>
            <w:tcW w:w="3827" w:type="dxa"/>
          </w:tcPr>
          <w:p w:rsidR="000C63F8" w:rsidRDefault="000E7A5C" w:rsidP="000E7A5C">
            <w:pPr>
              <w:jc w:val="both"/>
            </w:pPr>
            <w:r>
              <w:t>La richiesta è diretta ad ottenere copia di una deliberazione dell’Ufficio di presidenza</w:t>
            </w:r>
          </w:p>
        </w:tc>
        <w:tc>
          <w:tcPr>
            <w:tcW w:w="3648" w:type="dxa"/>
          </w:tcPr>
          <w:p w:rsidR="000C63F8" w:rsidRDefault="000E7A5C" w:rsidP="000E7A5C">
            <w:pPr>
              <w:jc w:val="both"/>
            </w:pPr>
            <w:r>
              <w:t>Il Segretario generale ha inviato la deliberazione richiesta</w:t>
            </w:r>
          </w:p>
        </w:tc>
        <w:tc>
          <w:tcPr>
            <w:tcW w:w="1278" w:type="dxa"/>
          </w:tcPr>
          <w:p w:rsidR="000C63F8" w:rsidRDefault="000E7A5C" w:rsidP="00167A6E">
            <w:r>
              <w:t>1</w:t>
            </w:r>
            <w:r w:rsidR="00167A6E">
              <w:t>8</w:t>
            </w:r>
            <w:r>
              <w:t>/06/2019</w:t>
            </w:r>
          </w:p>
        </w:tc>
      </w:tr>
      <w:tr w:rsidR="00001387" w:rsidTr="001A0EB9">
        <w:tc>
          <w:tcPr>
            <w:tcW w:w="998" w:type="dxa"/>
          </w:tcPr>
          <w:p w:rsidR="00001387" w:rsidRDefault="00CB6E5A" w:rsidP="00CB6E5A">
            <w:pPr>
              <w:jc w:val="center"/>
            </w:pPr>
            <w:r>
              <w:lastRenderedPageBreak/>
              <w:t>30</w:t>
            </w:r>
          </w:p>
        </w:tc>
        <w:tc>
          <w:tcPr>
            <w:tcW w:w="2541" w:type="dxa"/>
          </w:tcPr>
          <w:p w:rsidR="00001387" w:rsidRDefault="00001387" w:rsidP="000C63F8">
            <w:r>
              <w:t xml:space="preserve">19/06/2019 </w:t>
            </w:r>
            <w:proofErr w:type="spellStart"/>
            <w:r>
              <w:t>prot</w:t>
            </w:r>
            <w:proofErr w:type="spellEnd"/>
            <w:r>
              <w:t>. 3942 e 3943</w:t>
            </w:r>
          </w:p>
        </w:tc>
        <w:tc>
          <w:tcPr>
            <w:tcW w:w="1985" w:type="dxa"/>
          </w:tcPr>
          <w:p w:rsidR="00001387" w:rsidRDefault="00001387" w:rsidP="00001387">
            <w:r>
              <w:t>Accesso civico semplice, civico generalizzato e documentale</w:t>
            </w:r>
          </w:p>
        </w:tc>
        <w:tc>
          <w:tcPr>
            <w:tcW w:w="3827" w:type="dxa"/>
          </w:tcPr>
          <w:p w:rsidR="00001387" w:rsidRDefault="00001387" w:rsidP="000E7A5C">
            <w:pPr>
              <w:jc w:val="both"/>
            </w:pPr>
            <w:r>
              <w:t>La richiesta è diretta ad ottenere copia di una deliberazione dell’Ufficio di presidenza e sua pubblicazione</w:t>
            </w:r>
          </w:p>
        </w:tc>
        <w:tc>
          <w:tcPr>
            <w:tcW w:w="3648" w:type="dxa"/>
          </w:tcPr>
          <w:p w:rsidR="00001387" w:rsidRDefault="00001387" w:rsidP="00001387">
            <w:pPr>
              <w:jc w:val="both"/>
            </w:pPr>
            <w:r>
              <w:t>Il Segretario generale ha inviato la deliberazione richiesta e ha indicato l’indirizzo web istituzionale del sito Amministrazione trasparente nel quale è pubblicata la deliberazione stessa</w:t>
            </w:r>
          </w:p>
        </w:tc>
        <w:tc>
          <w:tcPr>
            <w:tcW w:w="1278" w:type="dxa"/>
          </w:tcPr>
          <w:p w:rsidR="00001387" w:rsidRDefault="00001387" w:rsidP="00167A6E">
            <w:r>
              <w:t>20/06/2019</w:t>
            </w:r>
          </w:p>
        </w:tc>
      </w:tr>
      <w:tr w:rsidR="00001387" w:rsidTr="001A0EB9">
        <w:tc>
          <w:tcPr>
            <w:tcW w:w="998" w:type="dxa"/>
          </w:tcPr>
          <w:p w:rsidR="00001387" w:rsidRDefault="00001387" w:rsidP="00CB6E5A">
            <w:pPr>
              <w:jc w:val="center"/>
            </w:pPr>
            <w:r>
              <w:t>3</w:t>
            </w:r>
            <w:r w:rsidR="00CB6E5A">
              <w:t>1</w:t>
            </w:r>
          </w:p>
        </w:tc>
        <w:tc>
          <w:tcPr>
            <w:tcW w:w="2541" w:type="dxa"/>
          </w:tcPr>
          <w:p w:rsidR="00001387" w:rsidRDefault="00C34170" w:rsidP="00C34170">
            <w:r>
              <w:t xml:space="preserve">24/06/2019 </w:t>
            </w:r>
            <w:proofErr w:type="spellStart"/>
            <w:r>
              <w:t>prot</w:t>
            </w:r>
            <w:proofErr w:type="spellEnd"/>
            <w:r>
              <w:t>. 4048</w:t>
            </w:r>
          </w:p>
        </w:tc>
        <w:tc>
          <w:tcPr>
            <w:tcW w:w="1985" w:type="dxa"/>
          </w:tcPr>
          <w:p w:rsidR="00001387" w:rsidRDefault="00001387" w:rsidP="000C63F8">
            <w:r>
              <w:t>Civico generalizzato</w:t>
            </w:r>
          </w:p>
        </w:tc>
        <w:tc>
          <w:tcPr>
            <w:tcW w:w="3827" w:type="dxa"/>
          </w:tcPr>
          <w:p w:rsidR="00001387" w:rsidRDefault="00001387" w:rsidP="000E7A5C">
            <w:pPr>
              <w:jc w:val="both"/>
            </w:pPr>
            <w:r>
              <w:t>La richiesta è diretta ad ottenere copia di alcune deliberazioni dell’Ufficio di presidenza</w:t>
            </w:r>
          </w:p>
        </w:tc>
        <w:tc>
          <w:tcPr>
            <w:tcW w:w="3648" w:type="dxa"/>
          </w:tcPr>
          <w:p w:rsidR="00001387" w:rsidRDefault="00001387" w:rsidP="000E7A5C">
            <w:pPr>
              <w:jc w:val="both"/>
            </w:pPr>
            <w:r>
              <w:t>Il Segretario generale ha inviato le deliberazioni richieste</w:t>
            </w:r>
          </w:p>
        </w:tc>
        <w:tc>
          <w:tcPr>
            <w:tcW w:w="1278" w:type="dxa"/>
          </w:tcPr>
          <w:p w:rsidR="00001387" w:rsidRDefault="00001387" w:rsidP="00167A6E">
            <w:r>
              <w:t>24/06/2019</w:t>
            </w:r>
          </w:p>
        </w:tc>
      </w:tr>
    </w:tbl>
    <w:p w:rsidR="00E31256" w:rsidRPr="00E31256" w:rsidRDefault="00E31256" w:rsidP="00E31256">
      <w:pPr>
        <w:jc w:val="center"/>
        <w:rPr>
          <w:b/>
        </w:rPr>
      </w:pPr>
    </w:p>
    <w:sectPr w:rsidR="00E31256" w:rsidRPr="00E31256" w:rsidSect="000C0CB6">
      <w:pgSz w:w="16838" w:h="11906" w:orient="landscape"/>
      <w:pgMar w:top="1418"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56"/>
    <w:rsid w:val="00001387"/>
    <w:rsid w:val="0001385D"/>
    <w:rsid w:val="00047BA2"/>
    <w:rsid w:val="00061A60"/>
    <w:rsid w:val="000C0CB6"/>
    <w:rsid w:val="000C63F8"/>
    <w:rsid w:val="000E7A5C"/>
    <w:rsid w:val="00131BC2"/>
    <w:rsid w:val="00141CF3"/>
    <w:rsid w:val="00155025"/>
    <w:rsid w:val="00167608"/>
    <w:rsid w:val="00167A6E"/>
    <w:rsid w:val="001A0EB9"/>
    <w:rsid w:val="001A7ECE"/>
    <w:rsid w:val="002020C6"/>
    <w:rsid w:val="0023641F"/>
    <w:rsid w:val="00240B98"/>
    <w:rsid w:val="0026698F"/>
    <w:rsid w:val="002849AF"/>
    <w:rsid w:val="002A6847"/>
    <w:rsid w:val="002D1EC7"/>
    <w:rsid w:val="002E38BA"/>
    <w:rsid w:val="003020A3"/>
    <w:rsid w:val="003066B3"/>
    <w:rsid w:val="0033412E"/>
    <w:rsid w:val="00343494"/>
    <w:rsid w:val="003C5554"/>
    <w:rsid w:val="003F1785"/>
    <w:rsid w:val="003F18AB"/>
    <w:rsid w:val="00474A5D"/>
    <w:rsid w:val="004B48EA"/>
    <w:rsid w:val="004B5AFC"/>
    <w:rsid w:val="004C465A"/>
    <w:rsid w:val="00521093"/>
    <w:rsid w:val="00567009"/>
    <w:rsid w:val="005861CF"/>
    <w:rsid w:val="005A7D5B"/>
    <w:rsid w:val="005C268C"/>
    <w:rsid w:val="005F3857"/>
    <w:rsid w:val="006143EF"/>
    <w:rsid w:val="0062364F"/>
    <w:rsid w:val="00680A01"/>
    <w:rsid w:val="006967DA"/>
    <w:rsid w:val="006C02FA"/>
    <w:rsid w:val="006C4D55"/>
    <w:rsid w:val="006D3B90"/>
    <w:rsid w:val="006D7B7A"/>
    <w:rsid w:val="006E2438"/>
    <w:rsid w:val="006F657C"/>
    <w:rsid w:val="00713739"/>
    <w:rsid w:val="00795345"/>
    <w:rsid w:val="007A7038"/>
    <w:rsid w:val="007B4F46"/>
    <w:rsid w:val="007D2BEB"/>
    <w:rsid w:val="008B27AC"/>
    <w:rsid w:val="00920E97"/>
    <w:rsid w:val="00922B21"/>
    <w:rsid w:val="00973099"/>
    <w:rsid w:val="009A2B2D"/>
    <w:rsid w:val="009B4A3B"/>
    <w:rsid w:val="009C250A"/>
    <w:rsid w:val="00AD5D35"/>
    <w:rsid w:val="00B44AD4"/>
    <w:rsid w:val="00BF2A95"/>
    <w:rsid w:val="00C32512"/>
    <w:rsid w:val="00C34170"/>
    <w:rsid w:val="00C37A81"/>
    <w:rsid w:val="00CB6E5A"/>
    <w:rsid w:val="00CD19E3"/>
    <w:rsid w:val="00D0166F"/>
    <w:rsid w:val="00D170F3"/>
    <w:rsid w:val="00D43288"/>
    <w:rsid w:val="00D459EE"/>
    <w:rsid w:val="00D47FD2"/>
    <w:rsid w:val="00D62971"/>
    <w:rsid w:val="00DC4DAA"/>
    <w:rsid w:val="00DF2ED7"/>
    <w:rsid w:val="00E31256"/>
    <w:rsid w:val="00E40474"/>
    <w:rsid w:val="00E456BD"/>
    <w:rsid w:val="00E60594"/>
    <w:rsid w:val="00E77B02"/>
    <w:rsid w:val="00EC325E"/>
    <w:rsid w:val="00F332F1"/>
    <w:rsid w:val="00F85F4A"/>
    <w:rsid w:val="00F87F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1CDF9-5683-4A94-B693-CC40DF7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31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5AFC"/>
    <w:pPr>
      <w:ind w:left="720"/>
      <w:contextualSpacing/>
    </w:pPr>
  </w:style>
  <w:style w:type="paragraph" w:styleId="Testofumetto">
    <w:name w:val="Balloon Text"/>
    <w:basedOn w:val="Normale"/>
    <w:link w:val="TestofumettoCarattere"/>
    <w:uiPriority w:val="99"/>
    <w:semiHidden/>
    <w:unhideWhenUsed/>
    <w:rsid w:val="009A2B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2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2377</Words>
  <Characters>13552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Coacci</dc:creator>
  <cp:keywords/>
  <dc:description/>
  <cp:lastModifiedBy>Cristiana Felici</cp:lastModifiedBy>
  <cp:revision>4</cp:revision>
  <cp:lastPrinted>2018-06-21T09:50:00Z</cp:lastPrinted>
  <dcterms:created xsi:type="dcterms:W3CDTF">2019-07-18T08:05:00Z</dcterms:created>
  <dcterms:modified xsi:type="dcterms:W3CDTF">2019-07-18T10:51:00Z</dcterms:modified>
</cp:coreProperties>
</file>