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ientrocorpodeltesto"/>
        <w:ind w:hanging="0"/>
        <w:jc w:val="center"/>
        <w:rPr>
          <w:rFonts w:cs="Arial"/>
          <w:b/>
          <w:b/>
          <w:sz w:val="20"/>
        </w:rPr>
      </w:pPr>
      <w:r>
        <w:rPr>
          <w:rFonts w:cs="Arial"/>
          <w:b/>
          <w:sz w:val="20"/>
        </w:rPr>
        <w:t>MODULO B</w:t>
      </w:r>
    </w:p>
    <w:p>
      <w:pPr>
        <w:pStyle w:val="Rientrocorpodeltesto"/>
        <w:ind w:hanging="0"/>
        <w:rPr>
          <w:rFonts w:cs="Arial"/>
          <w:sz w:val="20"/>
        </w:rPr>
      </w:pPr>
      <w:r>
        <w:rPr>
          <w:rFonts w:cs="Arial"/>
          <w:sz w:val="20"/>
        </w:rPr>
      </w:r>
    </w:p>
    <w:p>
      <w:pPr>
        <w:pStyle w:val="Rientrocorpodeltesto"/>
        <w:ind w:hanging="0"/>
        <w:rPr>
          <w:rFonts w:cs="Arial"/>
          <w:sz w:val="20"/>
        </w:rPr>
      </w:pPr>
      <w:r>
        <w:rPr>
          <w:rFonts w:cs="Arial"/>
          <w:sz w:val="20"/>
        </w:rPr>
        <w:t>Marca da bollo da € 16,00</w:t>
      </w:r>
    </w:p>
    <w:p>
      <w:pPr>
        <w:pStyle w:val="Rientrocorpodeltesto"/>
        <w:ind w:left="4820" w:hanging="0"/>
        <w:rPr>
          <w:rFonts w:cs="Arial"/>
          <w:sz w:val="20"/>
        </w:rPr>
      </w:pPr>
      <w:r>
        <w:rPr>
          <w:rFonts w:cs="Arial"/>
          <w:sz w:val="20"/>
        </w:rPr>
        <w:t>Al Presidente del Consiglio - Assemblea legislativa delle Marche</w:t>
      </w:r>
    </w:p>
    <w:p>
      <w:pPr>
        <w:pStyle w:val="Rientrocorpodeltesto"/>
        <w:ind w:left="4820" w:hanging="0"/>
        <w:rPr>
          <w:rFonts w:cs="Arial"/>
          <w:sz w:val="20"/>
        </w:rPr>
      </w:pPr>
      <w:r>
        <w:rPr>
          <w:rFonts w:cs="Arial"/>
          <w:sz w:val="20"/>
        </w:rPr>
        <w:t>Piazza Cavour n. 23, 60122 ANCONA</w:t>
      </w:r>
    </w:p>
    <w:p>
      <w:pPr>
        <w:pStyle w:val="Rientrocorpodeltesto"/>
        <w:ind w:left="4820" w:hanging="0"/>
        <w:rPr>
          <w:rFonts w:cs="Arial"/>
          <w:sz w:val="20"/>
        </w:rPr>
      </w:pPr>
      <w:r>
        <w:rPr>
          <w:rFonts w:cs="Arial"/>
          <w:sz w:val="20"/>
        </w:rPr>
        <w:t>pec: assemblea.marche.presidenza@emarche.it</w:t>
      </w:r>
    </w:p>
    <w:p>
      <w:pPr>
        <w:pStyle w:val="Rientrocorpodeltesto"/>
        <w:ind w:hanging="0"/>
        <w:rPr>
          <w:rFonts w:cs="Arial"/>
          <w:b/>
          <w:b/>
          <w:sz w:val="20"/>
        </w:rPr>
      </w:pPr>
      <w:r>
        <w:rPr>
          <w:rFonts w:cs="Arial"/>
          <w:b/>
          <w:sz w:val="20"/>
        </w:rPr>
      </w:r>
    </w:p>
    <w:p>
      <w:pPr>
        <w:pStyle w:val="Rientrocorpodeltesto"/>
        <w:ind w:hanging="0"/>
        <w:rPr>
          <w:rFonts w:cs="Arial"/>
          <w:b/>
          <w:b/>
          <w:sz w:val="20"/>
        </w:rPr>
      </w:pPr>
      <w:r>
        <w:rPr>
          <w:rFonts w:cs="Arial"/>
          <w:b/>
          <w:sz w:val="20"/>
        </w:rPr>
      </w:r>
    </w:p>
    <w:p>
      <w:pPr>
        <w:pStyle w:val="Rientrocorpodeltesto"/>
        <w:spacing w:lineRule="auto" w:line="300"/>
        <w:ind w:hanging="0"/>
        <w:rPr>
          <w:rFonts w:cs="Arial"/>
          <w:sz w:val="20"/>
        </w:rPr>
      </w:pPr>
      <w:r>
        <w:rPr>
          <w:rFonts w:cs="Arial"/>
          <w:sz w:val="20"/>
        </w:rPr>
        <w:t>Oggetto: Domanda di patrocinio e compartecipazione per l’iniziativa denominata ____________________________ ______________________________________________________________________________________________</w:t>
      </w:r>
    </w:p>
    <w:p>
      <w:pPr>
        <w:pStyle w:val="Rientrocorpodeltesto"/>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Il/La sottoscritto/a _________________________________________ nato/a a _______________________________</w:t>
      </w:r>
    </w:p>
    <w:p>
      <w:pPr>
        <w:pStyle w:val="Rientrocorpodeltesto"/>
        <w:spacing w:lineRule="auto" w:line="300"/>
        <w:ind w:hanging="0"/>
        <w:rPr>
          <w:rFonts w:cs="Arial"/>
          <w:sz w:val="20"/>
        </w:rPr>
      </w:pPr>
      <w:r>
        <w:rPr>
          <w:rFonts w:cs="Arial"/>
          <w:sz w:val="20"/>
        </w:rPr>
        <w:t>il _______________________, codice fiscale __________________________________________________________</w:t>
      </w:r>
    </w:p>
    <w:p>
      <w:pPr>
        <w:pStyle w:val="Rientrocorpodeltesto"/>
        <w:spacing w:lineRule="auto" w:line="276"/>
        <w:ind w:hanging="0"/>
        <w:rPr>
          <w:rStyle w:val="Grame"/>
          <w:rFonts w:cs="Arial"/>
          <w:sz w:val="20"/>
        </w:rPr>
      </w:pPr>
      <w:r>
        <w:rPr>
          <w:rStyle w:val="Grame"/>
          <w:rFonts w:cs="Arial"/>
          <w:sz w:val="20"/>
        </w:rPr>
        <w:t>consapevole delle conseguenze penali nelle quali incorre, ai sensi del decreto del Presidente della Repubblica 28 dicembre 2000, n. 445 (Testo unico delle disposizioni legislative e regolamentari in materia di documentazione amministrativa), in caso di rilascio di dichiarazioni mendaci, di formazione di atti falsi o uso degli stessi e del fatto che la non veridicità del contenuto della dichiarazione comporta la decadenza dai benefici conseguenti al provvedimento adottato sulla base della dichiarazione non veritiera,</w:t>
      </w:r>
    </w:p>
    <w:p>
      <w:pPr>
        <w:pStyle w:val="Rientrocorpodeltesto"/>
        <w:spacing w:lineRule="auto" w:line="276"/>
        <w:ind w:hanging="0"/>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IN QUALITÀ DI LEGALE RAPPRESENTANTE DEL</w:t>
      </w:r>
    </w:p>
    <w:p>
      <w:pPr>
        <w:pStyle w:val="Rientrocorpodeltesto"/>
        <w:spacing w:lineRule="auto" w:line="276"/>
        <w:ind w:hanging="0"/>
        <w:jc w:val="center"/>
        <w:rPr>
          <w:rFonts w:cs="Arial"/>
          <w:sz w:val="20"/>
        </w:rPr>
      </w:pPr>
      <w:r>
        <w:rPr>
          <w:rFonts w:cs="Arial"/>
          <w:sz w:val="20"/>
        </w:rPr>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Ente pubblico _________________________________________________________________________________</w:t>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Istituto scolastico/Università ______________________________________________________________________</w:t>
      </w:r>
    </w:p>
    <w:p>
      <w:pPr>
        <w:pStyle w:val="Rientrocorpodeltesto"/>
        <w:tabs>
          <w:tab w:val="clear" w:pos="708"/>
          <w:tab w:val="left" w:pos="426" w:leader="none"/>
        </w:tabs>
        <w:spacing w:lineRule="auto" w:line="276"/>
        <w:ind w:hanging="0"/>
        <w:rPr>
          <w:rFonts w:cs="Arial"/>
          <w:sz w:val="20"/>
        </w:rPr>
      </w:pPr>
      <w:r>
        <w:rPr>
          <w:rFonts w:cs="Arial"/>
          <w:sz w:val="20"/>
        </w:rPr>
        <w:t xml:space="preserve">□ </w:t>
      </w:r>
      <w:r>
        <w:rPr>
          <w:rFonts w:cs="Arial"/>
          <w:sz w:val="20"/>
        </w:rPr>
        <w:t>Associazione/Istituzione/Organizzazione privata ______________________________________________________</w:t>
      </w:r>
    </w:p>
    <w:p>
      <w:pPr>
        <w:pStyle w:val="Rientrocorpodeltesto"/>
        <w:tabs>
          <w:tab w:val="clear" w:pos="708"/>
          <w:tab w:val="left" w:pos="426" w:leader="none"/>
          <w:tab w:val="left" w:pos="10065" w:leader="none"/>
        </w:tabs>
        <w:spacing w:lineRule="auto" w:line="276"/>
        <w:ind w:hanging="0"/>
        <w:rPr>
          <w:rFonts w:cs="Arial"/>
          <w:sz w:val="20"/>
        </w:rPr>
      </w:pPr>
      <w:r>
        <w:rPr>
          <w:rFonts w:cs="Arial"/>
          <w:sz w:val="20"/>
        </w:rPr>
      </w:r>
    </w:p>
    <w:p>
      <w:pPr>
        <w:pStyle w:val="Rientrocorpodeltesto"/>
        <w:tabs>
          <w:tab w:val="clear" w:pos="708"/>
          <w:tab w:val="left" w:pos="426" w:leader="none"/>
          <w:tab w:val="left" w:pos="10065" w:leader="none"/>
        </w:tabs>
        <w:spacing w:lineRule="auto" w:line="276"/>
        <w:ind w:hanging="0"/>
        <w:rPr>
          <w:rFonts w:cs="Arial"/>
          <w:sz w:val="20"/>
        </w:rPr>
      </w:pPr>
      <w:r>
        <w:rPr>
          <w:rFonts w:cs="Arial"/>
          <w:sz w:val="20"/>
        </w:rPr>
        <w:t>di cui si riportano i dati fiscali:</w:t>
      </w:r>
    </w:p>
    <w:p>
      <w:pPr>
        <w:pStyle w:val="Rientrocorpodeltesto"/>
        <w:spacing w:lineRule="auto" w:line="276"/>
        <w:ind w:hanging="0"/>
        <w:rPr>
          <w:rFonts w:cs="Arial"/>
          <w:sz w:val="20"/>
        </w:rPr>
      </w:pPr>
      <w:r>
        <w:rPr>
          <w:rFonts w:cs="Arial"/>
          <w:sz w:val="20"/>
        </w:rPr>
        <w:t>C.F. __________________________________________________ sede legale ______________________________</w:t>
      </w:r>
    </w:p>
    <w:p>
      <w:pPr>
        <w:pStyle w:val="Rientrocorpodeltesto"/>
        <w:spacing w:lineRule="auto" w:line="276"/>
        <w:ind w:hanging="0"/>
        <w:rPr>
          <w:rFonts w:cs="Arial"/>
          <w:sz w:val="20"/>
        </w:rPr>
      </w:pPr>
      <w:r>
        <w:rPr>
          <w:rFonts w:cs="Arial"/>
          <w:sz w:val="20"/>
        </w:rPr>
        <w:t>(Prov. ______) CAP _________ via/piazza _________________________________________________ n. ________</w:t>
      </w:r>
    </w:p>
    <w:p>
      <w:pPr>
        <w:pStyle w:val="Rientrocorpodeltesto"/>
        <w:spacing w:lineRule="auto" w:line="276"/>
        <w:ind w:hanging="0"/>
        <w:rPr>
          <w:rFonts w:cs="Arial"/>
          <w:sz w:val="20"/>
        </w:rPr>
      </w:pPr>
      <w:r>
        <w:rPr>
          <w:rFonts w:cs="Arial"/>
          <w:sz w:val="20"/>
        </w:rPr>
        <w:t>nome e cognome del referente _____________________________________________________________________</w:t>
      </w:r>
    </w:p>
    <w:p>
      <w:pPr>
        <w:pStyle w:val="Rientrocorpodeltesto"/>
        <w:spacing w:lineRule="auto" w:line="276"/>
        <w:ind w:hanging="0"/>
        <w:rPr>
          <w:rFonts w:cs="Arial"/>
          <w:sz w:val="20"/>
        </w:rPr>
      </w:pPr>
      <w:r>
        <w:rPr>
          <w:rFonts w:cs="Arial"/>
          <w:sz w:val="20"/>
        </w:rPr>
        <w:t>telefono n. ________________________________________ e-mail 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presa visione dei criteri per la concessione dei patrocini e delle compartecipazioni stabiliti con deliberazione dell’Ufficio di presidenza n. 1644 del 13 aprile 2015, modificata con deliberazioni n. 564 del 21 settembre 2017, n. 658 del 19 aprile 2018, n. 184 dell’ 8 marzo 2022 e n. 228 del 5 luglio 2022.</w:t>
      </w:r>
    </w:p>
    <w:p>
      <w:pPr>
        <w:pStyle w:val="Rientrocorpodeltesto"/>
        <w:spacing w:lineRule="auto" w:line="276"/>
        <w:ind w:hanging="0"/>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CHIEDE</w:t>
      </w:r>
    </w:p>
    <w:p>
      <w:pPr>
        <w:pStyle w:val="Rientrocorpodeltesto"/>
        <w:spacing w:lineRule="auto" w:line="276"/>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 xml:space="preserve">il patrocinio e la compartecipazione del Consiglio - Assemblea legislativa delle Marche per l’iniziativa in oggetto </w:t>
      </w:r>
      <w:r>
        <w:rPr>
          <w:rFonts w:cs="Arial"/>
          <w:bCs/>
          <w:sz w:val="20"/>
        </w:rPr>
        <w:t xml:space="preserve">avente carattere:  </w:t>
      </w:r>
      <w:r>
        <w:rPr>
          <w:rFonts w:cs="Arial"/>
          <w:sz w:val="20"/>
        </w:rPr>
        <w:t>□ culturale</w:t>
        <w:tab/>
        <w:t>□ scientifico</w:t>
        <w:tab/>
        <w:t xml:space="preserve"> □ sociale </w:t>
        <w:tab/>
        <w:t>□ educativo</w:t>
        <w:tab/>
        <w:t>□ artistico</w:t>
        <w:tab/>
        <w:t>□ sportivo</w:t>
        <w:tab/>
        <w:t>□ ambientale</w:t>
      </w:r>
    </w:p>
    <w:p>
      <w:pPr>
        <w:pStyle w:val="Rientrocorpodeltesto"/>
        <w:spacing w:lineRule="auto" w:line="300"/>
        <w:ind w:hanging="0"/>
        <w:rPr>
          <w:rFonts w:cs="Arial"/>
          <w:sz w:val="20"/>
        </w:rPr>
      </w:pPr>
      <w:r>
        <w:rPr>
          <w:rFonts w:cs="Arial"/>
          <w:sz w:val="20"/>
        </w:rPr>
        <w:t xml:space="preserve">□ </w:t>
      </w:r>
      <w:r>
        <w:rPr>
          <w:rFonts w:cs="Arial"/>
          <w:sz w:val="20"/>
        </w:rPr>
        <w:t>altro 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bCs/>
          <w:sz w:val="20"/>
        </w:rPr>
      </w:pPr>
      <w:r>
        <w:rPr>
          <w:rFonts w:cs="Arial"/>
          <w:bCs/>
          <w:sz w:val="20"/>
        </w:rPr>
        <w:t xml:space="preserve">consistente in: </w:t>
      </w:r>
    </w:p>
    <w:p>
      <w:pPr>
        <w:pStyle w:val="Rientrocorpodeltesto"/>
        <w:spacing w:lineRule="auto" w:line="300"/>
        <w:ind w:hanging="0"/>
        <w:rPr>
          <w:rFonts w:cs="Arial"/>
          <w:sz w:val="20"/>
        </w:rPr>
      </w:pPr>
      <w:r>
        <w:rPr>
          <w:rFonts w:cs="Arial"/>
          <w:sz w:val="20"/>
        </w:rPr>
        <w:t xml:space="preserve">□ </w:t>
      </w:r>
      <w:r>
        <w:rPr>
          <w:rFonts w:cs="Arial"/>
          <w:sz w:val="20"/>
        </w:rPr>
        <w:t xml:space="preserve">convegno </w:t>
        <w:tab/>
        <w:t xml:space="preserve">□ congresso </w:t>
        <w:tab/>
        <w:t>□ seminario</w:t>
        <w:tab/>
        <w:t>□ mostra</w:t>
        <w:tab/>
        <w:t>□ rassegna</w:t>
        <w:tab/>
        <w:t>□ concorso</w:t>
        <w:tab/>
        <w:t xml:space="preserve">□ premio </w:t>
        <w:tab/>
      </w:r>
    </w:p>
    <w:p>
      <w:pPr>
        <w:pStyle w:val="Rientrocorpodeltesto"/>
        <w:spacing w:lineRule="auto" w:line="300"/>
        <w:ind w:hanging="0"/>
        <w:rPr>
          <w:rFonts w:cs="Arial"/>
          <w:sz w:val="20"/>
        </w:rPr>
      </w:pPr>
      <w:r>
        <w:rPr>
          <w:rFonts w:cs="Arial"/>
          <w:sz w:val="20"/>
        </w:rPr>
        <w:t xml:space="preserve">□ </w:t>
      </w:r>
      <w:r>
        <w:rPr>
          <w:rFonts w:cs="Arial"/>
          <w:sz w:val="20"/>
        </w:rPr>
        <w:t>altro</w:t>
        <w:tab/>
        <w:t>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bCs/>
          <w:sz w:val="20"/>
        </w:rPr>
      </w:pPr>
      <w:r>
        <w:rPr>
          <w:rFonts w:cs="Arial"/>
          <w:bCs/>
          <w:sz w:val="20"/>
        </w:rPr>
        <w:t>che si svolgerà il ________________________________________________________________________________:</w:t>
      </w:r>
    </w:p>
    <w:p>
      <w:pPr>
        <w:pStyle w:val="Rientrocorpodeltesto"/>
        <w:tabs>
          <w:tab w:val="clear" w:pos="708"/>
          <w:tab w:val="left" w:pos="9781" w:leader="none"/>
        </w:tabs>
        <w:spacing w:lineRule="auto" w:line="276"/>
        <w:ind w:hanging="0"/>
        <w:rPr>
          <w:rFonts w:cs="Arial"/>
          <w:sz w:val="20"/>
        </w:rPr>
      </w:pPr>
      <w:r>
        <w:rPr>
          <w:rFonts w:cs="Arial"/>
          <w:sz w:val="20"/>
        </w:rPr>
        <w:t xml:space="preserve">□ </w:t>
      </w:r>
      <w:r>
        <w:rPr>
          <w:rFonts w:cs="Arial"/>
          <w:sz w:val="20"/>
        </w:rPr>
        <w:t>nel territorio regionale a__________________________________________________________________________</w:t>
      </w:r>
    </w:p>
    <w:p>
      <w:pPr>
        <w:pStyle w:val="Rientrocorpodeltesto"/>
        <w:tabs>
          <w:tab w:val="clear" w:pos="708"/>
          <w:tab w:val="left" w:pos="9781" w:leader="none"/>
        </w:tabs>
        <w:spacing w:lineRule="auto" w:line="276"/>
        <w:ind w:hanging="0"/>
        <w:rPr>
          <w:rFonts w:cs="Arial"/>
          <w:sz w:val="20"/>
        </w:rPr>
      </w:pPr>
      <w:r>
        <w:rPr>
          <w:rFonts w:cs="Arial"/>
          <w:sz w:val="20"/>
        </w:rPr>
        <w:t xml:space="preserve">□ </w:t>
      </w:r>
      <w:r>
        <w:rPr>
          <w:rFonts w:cs="Arial"/>
          <w:sz w:val="20"/>
        </w:rPr>
        <w:t>al di fuori del territorio regionale a__________________________________________________________________</w:t>
      </w:r>
    </w:p>
    <w:p>
      <w:pPr>
        <w:pStyle w:val="Rientrocorpodeltesto"/>
        <w:spacing w:lineRule="auto" w:line="276"/>
        <w:ind w:hanging="0"/>
        <w:rPr>
          <w:rFonts w:cs="Arial"/>
          <w:bCs/>
          <w:sz w:val="20"/>
        </w:rPr>
      </w:pPr>
      <w:r>
        <w:rPr>
          <w:rFonts w:cs="Arial"/>
          <w:bCs/>
          <w:sz w:val="20"/>
        </w:rPr>
      </w:r>
    </w:p>
    <w:p>
      <w:pPr>
        <w:pStyle w:val="Rientrocorpodeltesto"/>
        <w:spacing w:lineRule="auto" w:line="276"/>
        <w:ind w:hanging="0"/>
        <w:rPr>
          <w:rFonts w:cs="Arial"/>
          <w:sz w:val="20"/>
        </w:rPr>
      </w:pPr>
      <w:r>
        <w:rPr>
          <w:rFonts w:cs="Arial"/>
          <w:bCs/>
          <w:sz w:val="20"/>
        </w:rPr>
        <w:t>1) L’iniziativa ha le seguenti finalità:</w:t>
      </w:r>
      <w:r>
        <w:rPr>
          <w:rFonts w:cs="Arial"/>
          <w:sz w:val="20"/>
        </w:rPr>
        <w:t xml:space="preserve"> 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bCs/>
          <w:sz w:val="20"/>
        </w:rPr>
      </w:pPr>
      <w:r>
        <w:rPr>
          <w:rFonts w:cs="Arial"/>
          <w:bCs/>
          <w:sz w:val="20"/>
        </w:rPr>
        <w:t>______________________________________________________________________________________________</w:t>
      </w:r>
    </w:p>
    <w:p>
      <w:pPr>
        <w:pStyle w:val="Rientrocorpodeltesto"/>
        <w:spacing w:lineRule="auto" w:line="276"/>
        <w:ind w:hanging="0"/>
        <w:rPr>
          <w:rFonts w:cs="Arial"/>
          <w:sz w:val="20"/>
        </w:rPr>
      </w:pPr>
      <w:r>
        <w:rPr>
          <w:rFonts w:cs="Arial"/>
          <w:bCs/>
          <w:sz w:val="20"/>
        </w:rPr>
        <w:t>2) L’iniziativa sarà effettuata con le seguenti modalità: 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r>
    </w:p>
    <w:p>
      <w:pPr>
        <w:pStyle w:val="Rientrocorpodeltesto"/>
        <w:spacing w:lineRule="auto" w:line="300"/>
        <w:ind w:hanging="0"/>
        <w:rPr>
          <w:rFonts w:cs="Arial"/>
          <w:sz w:val="20"/>
        </w:rPr>
      </w:pPr>
      <w:r>
        <w:rPr>
          <w:rFonts w:cs="Arial"/>
          <w:sz w:val="20"/>
        </w:rPr>
        <w:t>3) Presa visione dell’articolo 7, punto 1, dei criteri di concessione, l’iniziativa presenta il seguente rilievo regionale: 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300"/>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4) La gestione dell’iniziativa:</w:t>
      </w:r>
    </w:p>
    <w:p>
      <w:pPr>
        <w:pStyle w:val="Rientrocorpodeltesto"/>
        <w:spacing w:lineRule="auto" w:line="276"/>
        <w:ind w:hanging="0"/>
        <w:rPr>
          <w:rFonts w:cs="Arial"/>
          <w:sz w:val="20"/>
        </w:rPr>
      </w:pPr>
      <w:r>
        <w:rPr>
          <w:rFonts w:cs="Arial"/>
          <w:sz w:val="20"/>
        </w:rPr>
        <w:t xml:space="preserve">□ </w:t>
      </w:r>
      <w:r>
        <w:rPr>
          <w:rFonts w:cs="Arial"/>
          <w:sz w:val="20"/>
        </w:rPr>
        <w:t>non è affidata ad alcuna organizzazione specializzata;</w:t>
      </w:r>
    </w:p>
    <w:p>
      <w:pPr>
        <w:pStyle w:val="Rientrocorpodeltesto"/>
        <w:spacing w:lineRule="auto" w:line="276"/>
        <w:ind w:hanging="0"/>
        <w:rPr>
          <w:rFonts w:cs="Arial"/>
          <w:bCs/>
          <w:sz w:val="20"/>
        </w:rPr>
      </w:pPr>
      <w:r>
        <w:rPr>
          <w:rFonts w:cs="Arial"/>
          <w:sz w:val="20"/>
        </w:rPr>
        <w:t xml:space="preserve">□ </w:t>
      </w:r>
      <w:r>
        <w:rPr>
          <w:rFonts w:cs="Arial"/>
          <w:sz w:val="20"/>
        </w:rPr>
        <w:t>è affidata, in tutto o in parte, alla seguente organizzazione specializzata di cui riporto i dati:</w:t>
      </w:r>
    </w:p>
    <w:p>
      <w:pPr>
        <w:pStyle w:val="Rientrocorpodeltesto"/>
        <w:spacing w:lineRule="auto" w:line="276"/>
        <w:ind w:hanging="0"/>
        <w:rPr>
          <w:rFonts w:cs="Arial"/>
          <w:sz w:val="20"/>
        </w:rPr>
      </w:pPr>
      <w:r>
        <w:rPr>
          <w:rFonts w:cs="Arial"/>
          <w:sz w:val="20"/>
        </w:rPr>
        <w:t>Nome ________________________________________________________ C.F. _____________________________ P.IVA ____________________________________ sede legale _________________________________________ (Prov. _______) CAP _________ via/piazza _______________________________________________ n. 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i/>
          <w:i/>
          <w:sz w:val="20"/>
        </w:rPr>
      </w:pPr>
      <w:r>
        <w:rPr>
          <w:rFonts w:cs="Arial"/>
          <w:sz w:val="20"/>
        </w:rPr>
        <w:t xml:space="preserve">5) Per l’iniziativa: </w:t>
      </w:r>
    </w:p>
    <w:p>
      <w:pPr>
        <w:pStyle w:val="Rientrocorpodeltesto"/>
        <w:spacing w:lineRule="auto" w:line="276"/>
        <w:ind w:hanging="0"/>
        <w:rPr>
          <w:rFonts w:cs="Arial"/>
          <w:sz w:val="20"/>
        </w:rPr>
      </w:pPr>
      <w:r>
        <w:rPr>
          <w:rFonts w:cs="Arial"/>
          <w:sz w:val="20"/>
        </w:rPr>
        <w:t xml:space="preserve">□ </w:t>
      </w:r>
      <w:r>
        <w:rPr>
          <w:rFonts w:cs="Arial"/>
          <w:sz w:val="20"/>
        </w:rPr>
        <w:t>non si richiede la messa a disposizione gratuita di strutture, servizi o mezzi del Consiglio - Assemblea legislativa delle Marche;</w:t>
      </w:r>
    </w:p>
    <w:p>
      <w:pPr>
        <w:pStyle w:val="Rientrocorpodeltesto"/>
        <w:spacing w:lineRule="auto" w:line="276"/>
        <w:ind w:hanging="0"/>
        <w:rPr>
          <w:rFonts w:cs="Arial"/>
          <w:b/>
          <w:b/>
          <w:sz w:val="20"/>
        </w:rPr>
      </w:pPr>
      <w:r>
        <w:rPr>
          <w:rFonts w:cs="Arial"/>
          <w:sz w:val="20"/>
        </w:rPr>
        <w:t xml:space="preserve">□ </w:t>
      </w:r>
      <w:r>
        <w:rPr>
          <w:rFonts w:cs="Arial"/>
          <w:sz w:val="20"/>
        </w:rPr>
        <w:t>si richiede la messa a disposizione gratuita delle seguenti strutture, servizi o mezzi del Consiglio - Assemblea legislativa delle Marche: _________________________________________________________</w:t>
      </w:r>
      <w:r>
        <w:rPr>
          <w:rFonts w:cs="Arial"/>
          <w:b/>
          <w:sz w:val="20"/>
        </w:rPr>
        <w:t>__________________</w:t>
      </w:r>
    </w:p>
    <w:p>
      <w:pPr>
        <w:pStyle w:val="Rientrocorpodeltesto"/>
        <w:spacing w:lineRule="auto" w:line="276"/>
        <w:ind w:hanging="0"/>
        <w:rPr>
          <w:rFonts w:cs="Arial"/>
          <w:sz w:val="20"/>
        </w:rPr>
      </w:pPr>
      <w:r>
        <w:rPr>
          <w:rFonts w:cs="Arial"/>
          <w:sz w:val="20"/>
        </w:rPr>
      </w:r>
    </w:p>
    <w:p>
      <w:pPr>
        <w:pStyle w:val="Rientrocorpodeltesto"/>
        <w:spacing w:lineRule="auto" w:line="300"/>
        <w:ind w:hanging="0"/>
        <w:rPr>
          <w:rFonts w:cs="Arial"/>
          <w:i/>
          <w:i/>
          <w:sz w:val="20"/>
        </w:rPr>
      </w:pPr>
      <w:r>
        <w:rPr>
          <w:rFonts w:cs="Arial"/>
          <w:sz w:val="20"/>
        </w:rPr>
        <w:t xml:space="preserve">6) All’’iniziativa: </w:t>
      </w:r>
    </w:p>
    <w:p>
      <w:pPr>
        <w:pStyle w:val="Rientrocorpodeltesto"/>
        <w:spacing w:lineRule="auto" w:line="300"/>
        <w:ind w:hanging="0"/>
        <w:rPr>
          <w:rFonts w:cs="Arial"/>
          <w:b/>
          <w:b/>
          <w:sz w:val="20"/>
        </w:rPr>
      </w:pPr>
      <w:r>
        <w:rPr>
          <w:rFonts w:cs="Arial"/>
          <w:sz w:val="20"/>
        </w:rPr>
        <w:t xml:space="preserve">□ </w:t>
      </w:r>
      <w:r>
        <w:rPr>
          <w:rFonts w:cs="Arial"/>
          <w:sz w:val="20"/>
        </w:rPr>
        <w:t>non è prevista</w:t>
      </w:r>
      <w:r>
        <w:rPr>
          <w:rFonts w:cs="Arial"/>
          <w:b/>
          <w:sz w:val="20"/>
        </w:rPr>
        <w:t xml:space="preserve"> </w:t>
      </w:r>
      <w:r>
        <w:rPr>
          <w:rFonts w:cs="Arial"/>
          <w:sz w:val="20"/>
        </w:rPr>
        <w:t>la partecipazione di personalità</w:t>
      </w:r>
      <w:r>
        <w:rPr>
          <w:rFonts w:cs="Arial"/>
          <w:b/>
          <w:sz w:val="20"/>
        </w:rPr>
        <w:t>;</w:t>
      </w:r>
    </w:p>
    <w:p>
      <w:pPr>
        <w:pStyle w:val="Rientrocorpodeltesto"/>
        <w:tabs>
          <w:tab w:val="clear" w:pos="708"/>
          <w:tab w:val="left" w:pos="10490" w:leader="none"/>
        </w:tabs>
        <w:spacing w:lineRule="auto" w:line="300"/>
        <w:ind w:hanging="0"/>
        <w:rPr>
          <w:rFonts w:cs="Arial"/>
          <w:b/>
          <w:b/>
          <w:sz w:val="20"/>
        </w:rPr>
      </w:pPr>
      <w:r>
        <w:rPr>
          <w:rFonts w:cs="Arial"/>
          <w:sz w:val="20"/>
        </w:rPr>
        <w:t xml:space="preserve">□ </w:t>
      </w:r>
      <w:r>
        <w:rPr>
          <w:rFonts w:cs="Arial"/>
          <w:sz w:val="20"/>
        </w:rPr>
        <w:t>è prevista</w:t>
      </w:r>
      <w:r>
        <w:rPr>
          <w:rFonts w:cs="Arial"/>
          <w:b/>
          <w:sz w:val="20"/>
        </w:rPr>
        <w:t xml:space="preserve"> </w:t>
      </w:r>
      <w:r>
        <w:rPr>
          <w:rFonts w:cs="Arial"/>
          <w:sz w:val="20"/>
        </w:rPr>
        <w:t>la partecipazione delle seguenti personalità:</w:t>
      </w:r>
      <w:r>
        <w:rPr>
          <w:rFonts w:cs="Arial"/>
          <w:b/>
          <w:sz w:val="20"/>
        </w:rPr>
        <w:t xml:space="preserve"> _________________________________________________</w:t>
      </w:r>
    </w:p>
    <w:p>
      <w:pPr>
        <w:pStyle w:val="Rientrocorpodeltesto"/>
        <w:spacing w:lineRule="auto" w:line="276"/>
        <w:ind w:hanging="0"/>
        <w:rPr>
          <w:rFonts w:cs="Arial"/>
          <w:sz w:val="20"/>
        </w:rPr>
      </w:pPr>
      <w:r>
        <w:rPr>
          <w:rFonts w:cs="Arial"/>
          <w:b/>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7) Il logo del Consiglio - Assemblea legislativa delle Marche va inviato al seguente indirizzo email: 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b/>
          <w:b/>
          <w:sz w:val="20"/>
        </w:rPr>
      </w:pPr>
      <w:r>
        <w:rPr>
          <w:rFonts w:cs="Arial"/>
          <w:sz w:val="20"/>
        </w:rPr>
        <w:t>8) Saranno utilizzati i seguenti strumenti di comunicazione per la promozione e la relativa visibilità</w:t>
      </w:r>
      <w:r>
        <w:rPr>
          <w:rFonts w:cs="Arial"/>
          <w:b/>
          <w:sz w:val="20"/>
        </w:rPr>
        <w:t>: ________________ 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9) La presente richiesta: </w:t>
      </w:r>
    </w:p>
    <w:p>
      <w:pPr>
        <w:pStyle w:val="Rientrocorpodeltesto"/>
        <w:spacing w:lineRule="auto" w:line="276"/>
        <w:ind w:hanging="0"/>
        <w:rPr>
          <w:rFonts w:cs="Arial"/>
          <w:sz w:val="20"/>
        </w:rPr>
      </w:pPr>
      <w:r>
        <w:rPr>
          <w:rFonts w:cs="Arial"/>
          <w:sz w:val="20"/>
        </w:rPr>
        <w:t xml:space="preserve">□ </w:t>
      </w:r>
      <w:r>
        <w:rPr>
          <w:rFonts w:cs="Arial"/>
          <w:sz w:val="20"/>
        </w:rPr>
        <w:t>viene presentata rispettando il termine di due mesi antecedenti alla data dell’iniziativa;</w:t>
      </w:r>
    </w:p>
    <w:p>
      <w:pPr>
        <w:pStyle w:val="Rientrocorpodeltesto"/>
        <w:spacing w:lineRule="auto" w:line="276"/>
        <w:ind w:hanging="0"/>
        <w:rPr>
          <w:rFonts w:cs="Arial"/>
          <w:sz w:val="20"/>
        </w:rPr>
      </w:pPr>
      <w:r>
        <w:rPr>
          <w:rFonts w:cs="Arial"/>
          <w:sz w:val="20"/>
        </w:rPr>
        <w:t xml:space="preserve">□ </w:t>
      </w:r>
      <w:r>
        <w:rPr>
          <w:rFonts w:cs="Arial"/>
          <w:sz w:val="20"/>
        </w:rPr>
        <w:t>viene presentata non rispettando il termine di due mesi antecedenti alla data dell’iniziativa per il seguente motivo: ______________________________________________________________________________________________</w:t>
      </w:r>
    </w:p>
    <w:p>
      <w:pPr>
        <w:pStyle w:val="Rientrocorpodeltesto"/>
        <w:spacing w:lineRule="auto" w:line="276"/>
        <w:ind w:hanging="0"/>
        <w:rPr>
          <w:rFonts w:cs="Arial"/>
          <w:sz w:val="20"/>
        </w:rPr>
      </w:pPr>
      <w:r>
        <w:rPr>
          <w:rFonts w:cs="Arial"/>
          <w:sz w:val="20"/>
        </w:rPr>
        <w:t>______________________________________________________________________________________________</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10) Il soggetto richiedente, per questa iniziativa:</w:t>
      </w:r>
    </w:p>
    <w:p>
      <w:pPr>
        <w:pStyle w:val="Rientrocorpodeltesto"/>
        <w:spacing w:lineRule="auto" w:line="276"/>
        <w:ind w:hanging="0"/>
        <w:rPr>
          <w:rFonts w:cs="Arial"/>
          <w:sz w:val="20"/>
        </w:rPr>
      </w:pPr>
      <w:r>
        <w:rPr>
          <w:rFonts w:cs="Arial"/>
          <w:sz w:val="20"/>
        </w:rPr>
        <w:t xml:space="preserve">□ </w:t>
      </w:r>
      <w:r>
        <w:rPr>
          <w:rFonts w:cs="Arial"/>
          <w:sz w:val="20"/>
        </w:rPr>
        <w:t>ha presentato istanza di contributo alla Giunta regionale, a titolo di patrocinio oneroso o con riferimento a specifiche leggi regionali;</w:t>
      </w:r>
    </w:p>
    <w:p>
      <w:pPr>
        <w:pStyle w:val="Rientrocorpodeltesto"/>
        <w:spacing w:lineRule="auto" w:line="276"/>
        <w:ind w:hanging="0"/>
        <w:rPr>
          <w:rFonts w:cs="Arial"/>
          <w:sz w:val="20"/>
        </w:rPr>
      </w:pPr>
      <w:r>
        <w:rPr>
          <w:rFonts w:cs="Arial"/>
          <w:sz w:val="20"/>
        </w:rPr>
        <w:t xml:space="preserve">□ </w:t>
      </w:r>
      <w:r>
        <w:rPr>
          <w:rFonts w:cs="Arial"/>
          <w:sz w:val="20"/>
        </w:rPr>
        <w:t>non ha presentato alcuna istanza di contributo alla Giunta regionale.</w:t>
      </w:r>
    </w:p>
    <w:p>
      <w:pPr>
        <w:pStyle w:val="Rientrocorpodeltesto"/>
        <w:spacing w:lineRule="auto" w:line="276"/>
        <w:ind w:hanging="0"/>
        <w:rPr>
          <w:rFonts w:cs="Arial"/>
          <w:bCs/>
          <w:sz w:val="20"/>
        </w:rPr>
      </w:pPr>
      <w:r>
        <w:rPr>
          <w:rFonts w:cs="Arial"/>
          <w:bCs/>
          <w:sz w:val="20"/>
        </w:rPr>
      </w:r>
    </w:p>
    <w:p>
      <w:pPr>
        <w:pStyle w:val="Rientrocorpodeltesto"/>
        <w:spacing w:lineRule="auto" w:line="276"/>
        <w:ind w:hanging="0"/>
        <w:rPr>
          <w:rFonts w:cs="Arial"/>
          <w:bCs/>
          <w:sz w:val="20"/>
        </w:rPr>
      </w:pPr>
      <w:r>
        <w:rPr>
          <w:rFonts w:cs="Arial"/>
          <w:bCs/>
          <w:sz w:val="20"/>
        </w:rPr>
        <w:t xml:space="preserve">11) Presa visione dell’articolo 7 punto 2 dei criteri di concessione, per l’iniziativa è prevista una spesa totale di €__________________ suddivisa come segue: </w:t>
      </w:r>
    </w:p>
    <w:p>
      <w:pPr>
        <w:pStyle w:val="Rientrocorpodeltesto"/>
        <w:spacing w:lineRule="auto" w:line="276"/>
        <w:ind w:hanging="0"/>
        <w:rPr>
          <w:rFonts w:cs="Arial"/>
          <w:bCs/>
          <w:sz w:val="20"/>
        </w:rPr>
      </w:pPr>
      <w:r>
        <w:rPr>
          <w:rFonts w:cs="Arial"/>
          <w:bCs/>
          <w:sz w:val="20"/>
        </w:rPr>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276"/>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276"/>
              <w:ind w:hanging="0"/>
              <w:rPr>
                <w:rFonts w:cs="Arial"/>
                <w:bCs/>
                <w:sz w:val="20"/>
              </w:rPr>
            </w:pPr>
            <w:r>
              <w:rPr>
                <w:rFonts w:cs="Arial"/>
                <w:bCs/>
                <w:sz w:val="20"/>
              </w:rPr>
              <w:t>Oggetto della spesa</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ind w:hanging="0"/>
              <w:rPr>
                <w:rFonts w:cs="Arial"/>
                <w:bCs/>
                <w:sz w:val="20"/>
              </w:rPr>
            </w:pPr>
            <w:r>
              <w:rPr>
                <w:rFonts w:cs="Arial"/>
                <w:bCs/>
                <w:sz w:val="20"/>
              </w:rPr>
            </w:r>
          </w:p>
        </w:tc>
      </w:tr>
    </w:tbl>
    <w:p>
      <w:pPr>
        <w:pStyle w:val="Normal"/>
        <w:spacing w:lineRule="auto" w:line="276"/>
        <w:jc w:val="both"/>
        <w:rPr>
          <w:rFonts w:cs="Arial"/>
          <w:bCs/>
          <w:sz w:val="20"/>
        </w:rPr>
      </w:pPr>
      <w:r>
        <w:rPr>
          <w:rFonts w:cs="Arial"/>
          <w:bCs/>
          <w:sz w:val="20"/>
        </w:rPr>
      </w:r>
    </w:p>
    <w:p>
      <w:pPr>
        <w:pStyle w:val="Normal"/>
        <w:widowControl w:val="false"/>
        <w:suppressAutoHyphens w:val="true"/>
        <w:spacing w:lineRule="auto" w:line="276"/>
        <w:jc w:val="both"/>
        <w:rPr>
          <w:rFonts w:cs="Arial"/>
          <w:sz w:val="20"/>
        </w:rPr>
      </w:pPr>
      <w:r>
        <w:rPr>
          <w:rFonts w:cs="Arial"/>
          <w:bCs/>
          <w:sz w:val="20"/>
        </w:rPr>
        <w:t>12) Per l’iniziativa:</w:t>
      </w:r>
    </w:p>
    <w:p>
      <w:pPr>
        <w:pStyle w:val="Normal"/>
        <w:widowControl w:val="false"/>
        <w:suppressAutoHyphens w:val="true"/>
        <w:spacing w:lineRule="auto" w:line="276"/>
        <w:jc w:val="both"/>
        <w:rPr>
          <w:rFonts w:cs="Arial"/>
          <w:bCs/>
          <w:sz w:val="20"/>
        </w:rPr>
      </w:pPr>
      <w:r>
        <w:rPr>
          <w:rFonts w:cs="Arial"/>
          <w:bCs/>
          <w:sz w:val="20"/>
        </w:rPr>
        <w:t xml:space="preserve">□ </w:t>
      </w:r>
      <w:r>
        <w:rPr>
          <w:rFonts w:cs="Arial"/>
          <w:bCs/>
          <w:sz w:val="20"/>
        </w:rPr>
        <w:t xml:space="preserve">non sono stati richiesti o non sono previsti contributi sia da soggetti pubblici che privati; </w:t>
      </w:r>
    </w:p>
    <w:p>
      <w:pPr>
        <w:pStyle w:val="Normal"/>
        <w:widowControl w:val="false"/>
        <w:suppressAutoHyphens w:val="true"/>
        <w:spacing w:lineRule="auto" w:line="276"/>
        <w:jc w:val="both"/>
        <w:rPr>
          <w:rFonts w:cs="Arial"/>
          <w:bCs/>
          <w:sz w:val="20"/>
        </w:rPr>
      </w:pPr>
      <w:r>
        <w:rPr>
          <w:rFonts w:cs="Arial"/>
          <w:bCs/>
          <w:sz w:val="20"/>
        </w:rPr>
        <w:t xml:space="preserve">□ </w:t>
      </w:r>
      <w:r>
        <w:rPr>
          <w:rFonts w:cs="Arial"/>
          <w:bCs/>
          <w:sz w:val="20"/>
        </w:rPr>
        <w:t>sono stati richiesti o sono previsti contributi da soggetti pubblici o privati, per un totale di €_____________________, come di seguito specificato:</w:t>
      </w:r>
    </w:p>
    <w:p>
      <w:pPr>
        <w:pStyle w:val="Normal"/>
        <w:widowControl w:val="false"/>
        <w:suppressAutoHyphens w:val="true"/>
        <w:spacing w:lineRule="auto" w:line="276"/>
        <w:jc w:val="both"/>
        <w:rPr>
          <w:rFonts w:cs="Arial"/>
          <w:sz w:val="20"/>
        </w:rPr>
      </w:pPr>
      <w:r>
        <w:rPr>
          <w:rFonts w:cs="Arial"/>
          <w:sz w:val="20"/>
        </w:rPr>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276"/>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276"/>
              <w:ind w:hanging="0"/>
              <w:rPr>
                <w:rFonts w:cs="Arial"/>
                <w:bCs/>
                <w:sz w:val="20"/>
              </w:rPr>
            </w:pPr>
            <w:r>
              <w:rPr>
                <w:rFonts w:cs="Arial"/>
                <w:bCs/>
                <w:sz w:val="20"/>
              </w:rPr>
              <w:t>Soggetto erogante</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bl>
    <w:p>
      <w:pPr>
        <w:pStyle w:val="Rientrocorpodeltesto"/>
        <w:spacing w:lineRule="auto" w:line="276"/>
        <w:ind w:hanging="0"/>
        <w:rPr>
          <w:rFonts w:cs="Arial"/>
          <w:sz w:val="20"/>
        </w:rPr>
      </w:pPr>
      <w:r>
        <w:rPr>
          <w:rFonts w:cs="Arial"/>
          <w:sz w:val="20"/>
        </w:rPr>
      </w:r>
    </w:p>
    <w:p>
      <w:pPr>
        <w:pStyle w:val="Normal"/>
        <w:widowControl w:val="false"/>
        <w:suppressAutoHyphens w:val="true"/>
        <w:spacing w:lineRule="auto" w:line="276"/>
        <w:jc w:val="both"/>
        <w:rPr>
          <w:rFonts w:cs="Arial"/>
          <w:sz w:val="20"/>
        </w:rPr>
      </w:pPr>
      <w:r>
        <w:rPr>
          <w:rFonts w:cs="Arial"/>
          <w:sz w:val="20"/>
        </w:rPr>
        <w:t>13) Per l’iniziativa:</w:t>
      </w:r>
    </w:p>
    <w:p>
      <w:pPr>
        <w:pStyle w:val="Normal"/>
        <w:tabs>
          <w:tab w:val="clear" w:pos="708"/>
          <w:tab w:val="left" w:pos="742" w:leader="none"/>
        </w:tabs>
        <w:suppressAutoHyphens w:val="true"/>
        <w:spacing w:before="0" w:after="10"/>
        <w:jc w:val="both"/>
        <w:rPr>
          <w:rFonts w:cs="Arial"/>
          <w:sz w:val="20"/>
        </w:rPr>
      </w:pPr>
      <w:r>
        <w:rPr>
          <w:rFonts w:cs="Arial"/>
          <w:sz w:val="20"/>
        </w:rPr>
        <w:t xml:space="preserve">□ </w:t>
      </w:r>
      <w:r>
        <w:rPr>
          <w:rFonts w:cs="Arial"/>
          <w:sz w:val="20"/>
        </w:rPr>
        <w:t xml:space="preserve">non sono previste entrate derivanti dalla vendita di biglietti d’ingresso, iscrizioni o vendita di prodotti; </w:t>
      </w:r>
    </w:p>
    <w:p>
      <w:pPr>
        <w:pStyle w:val="Normal"/>
        <w:widowControl w:val="false"/>
        <w:suppressAutoHyphens w:val="true"/>
        <w:spacing w:lineRule="auto" w:line="276"/>
        <w:jc w:val="both"/>
        <w:rPr>
          <w:rFonts w:cs="Arial"/>
          <w:sz w:val="20"/>
        </w:rPr>
      </w:pPr>
      <w:r>
        <w:rPr>
          <w:rFonts w:cs="Arial"/>
          <w:sz w:val="20"/>
        </w:rPr>
        <w:t xml:space="preserve">□ </w:t>
      </w:r>
      <w:r>
        <w:rPr>
          <w:rFonts w:cs="Arial"/>
          <w:sz w:val="20"/>
        </w:rPr>
        <w:t>sono previste entrate derivanti dalla vendita di biglietti d’ingresso, iscrizioni o vendita di prodotti per un totale di €___________________, come di seguito specificato:</w:t>
      </w:r>
    </w:p>
    <w:p>
      <w:pPr>
        <w:pStyle w:val="Normal"/>
        <w:widowControl w:val="false"/>
        <w:suppressAutoHyphens w:val="true"/>
        <w:spacing w:lineRule="auto" w:line="276"/>
        <w:jc w:val="both"/>
        <w:rPr>
          <w:rFonts w:cs="Arial"/>
          <w:sz w:val="20"/>
        </w:rPr>
      </w:pPr>
      <w:r>
        <w:rPr>
          <w:rFonts w:cs="Arial"/>
          <w:sz w:val="20"/>
        </w:rPr>
      </w:r>
    </w:p>
    <w:tbl>
      <w:tblPr>
        <w:tblW w:w="10632"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74"/>
        <w:gridCol w:w="8457"/>
      </w:tblGrid>
      <w:tr>
        <w:trPr>
          <w:trHeight w:val="264" w:hRule="atLeast"/>
        </w:trPr>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Rientrocorpodeltesto"/>
              <w:widowControl w:val="false"/>
              <w:spacing w:lineRule="auto" w:line="276"/>
              <w:ind w:hanging="0"/>
              <w:rPr>
                <w:rFonts w:cs="Arial"/>
                <w:bCs/>
                <w:sz w:val="20"/>
              </w:rPr>
            </w:pPr>
            <w:r>
              <w:rPr>
                <w:rFonts w:cs="Arial"/>
                <w:bCs/>
                <w:sz w:val="20"/>
              </w:rPr>
              <w:t xml:space="preserve">Importo in € </w:t>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vAlign w:val="center"/>
          </w:tcPr>
          <w:p>
            <w:pPr>
              <w:pStyle w:val="Rientrocorpodeltesto"/>
              <w:widowControl w:val="false"/>
              <w:spacing w:lineRule="auto" w:line="276"/>
              <w:ind w:hanging="0"/>
              <w:rPr>
                <w:rFonts w:cs="Arial"/>
                <w:bCs/>
                <w:sz w:val="20"/>
              </w:rPr>
            </w:pPr>
            <w:r>
              <w:rPr>
                <w:rFonts w:cs="Arial"/>
                <w:bCs/>
                <w:sz w:val="20"/>
              </w:rPr>
              <w:t>Oggetto dell’entrata</w:t>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r>
        <w:trPr>
          <w:trHeight w:val="340" w:hRule="atLeast"/>
        </w:trPr>
        <w:tc>
          <w:tcPr>
            <w:tcW w:w="2174"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c>
          <w:tcPr>
            <w:tcW w:w="8457" w:type="dxa"/>
            <w:tcBorders>
              <w:top w:val="single" w:sz="4" w:space="0" w:color="000000"/>
              <w:left w:val="single" w:sz="4" w:space="0" w:color="000000"/>
              <w:bottom w:val="single" w:sz="4" w:space="0" w:color="000000"/>
              <w:right w:val="single" w:sz="4" w:space="0" w:color="000000"/>
            </w:tcBorders>
            <w:shd w:fill="auto" w:val="clear"/>
            <w:tcMar>
              <w:left w:w="108" w:type="dxa"/>
              <w:right w:w="108" w:type="dxa"/>
            </w:tcMar>
          </w:tcPr>
          <w:p>
            <w:pPr>
              <w:pStyle w:val="Rientrocorpodeltesto"/>
              <w:widowControl w:val="false"/>
              <w:spacing w:lineRule="auto" w:line="276"/>
              <w:ind w:hanging="0"/>
              <w:rPr>
                <w:rFonts w:cs="Arial"/>
                <w:bCs/>
                <w:sz w:val="20"/>
              </w:rPr>
            </w:pPr>
            <w:r>
              <w:rPr>
                <w:rFonts w:cs="Arial"/>
                <w:bCs/>
                <w:sz w:val="20"/>
              </w:rPr>
            </w:r>
          </w:p>
        </w:tc>
      </w:tr>
    </w:tbl>
    <w:p>
      <w:pPr>
        <w:pStyle w:val="Rientrocorpodeltesto"/>
        <w:spacing w:lineRule="auto" w:line="276"/>
        <w:ind w:hanging="0"/>
        <w:rPr>
          <w:rFonts w:cs="Arial"/>
          <w:sz w:val="20"/>
        </w:rPr>
      </w:pPr>
      <w:r>
        <w:rPr>
          <w:rFonts w:cs="Arial"/>
          <w:sz w:val="20"/>
        </w:rPr>
      </w:r>
    </w:p>
    <w:p>
      <w:pPr>
        <w:pStyle w:val="Rientrocorpodeltesto"/>
        <w:spacing w:lineRule="auto" w:line="276"/>
        <w:ind w:hanging="0"/>
        <w:jc w:val="center"/>
        <w:rPr>
          <w:rFonts w:cs="Arial"/>
          <w:sz w:val="20"/>
        </w:rPr>
      </w:pPr>
      <w:r>
        <w:rPr>
          <w:rFonts w:cs="Arial"/>
          <w:sz w:val="20"/>
        </w:rPr>
        <w:t>DICHIARA, INOLTRE, DI</w:t>
      </w:r>
    </w:p>
    <w:p>
      <w:pPr>
        <w:pStyle w:val="Rientrocorpodeltesto"/>
        <w:spacing w:lineRule="auto" w:line="276"/>
        <w:ind w:hanging="0"/>
        <w:jc w:val="center"/>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 </w:t>
      </w:r>
      <w:r>
        <w:rPr>
          <w:rFonts w:cs="Arial"/>
          <w:sz w:val="20"/>
        </w:rPr>
        <w:t>essere soggetto alla ritenuta d’acconto del 4% di cui all’articolo 28, comma 2, del decreto del Presidente della Repubblica n. 600/1973;</w:t>
      </w:r>
    </w:p>
    <w:p>
      <w:pPr>
        <w:pStyle w:val="Rientrocorpodeltesto"/>
        <w:spacing w:lineRule="auto" w:line="276"/>
        <w:ind w:hanging="0"/>
        <w:rPr>
          <w:rFonts w:cs="Arial"/>
          <w:sz w:val="20"/>
        </w:rPr>
      </w:pPr>
      <w:r>
        <w:rPr>
          <w:rFonts w:cs="Arial"/>
          <w:sz w:val="20"/>
        </w:rPr>
        <w:t xml:space="preserve">□ </w:t>
      </w:r>
      <w:r>
        <w:rPr>
          <w:rFonts w:cs="Arial"/>
          <w:sz w:val="20"/>
        </w:rPr>
        <w:t>non essere soggetto alla ritenuta d’acconto del 4% di cui all’articolo 28, comma 2, del decreto del Presidente della Repubblica 29 settembre 1973, n. 600 (Disposizioni comuni in materia di accertamento delle imposte sui redditi);</w:t>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 </w:t>
      </w:r>
      <w:r>
        <w:rPr>
          <w:rFonts w:cs="Arial"/>
          <w:sz w:val="20"/>
        </w:rPr>
        <w:t>essere soggetto all’imposta di bollo prevista dal decreto del Presidente della Repubblica n. 642/1972;</w:t>
      </w:r>
    </w:p>
    <w:p>
      <w:pPr>
        <w:pStyle w:val="Rientrocorpodeltesto"/>
        <w:spacing w:lineRule="auto" w:line="276"/>
        <w:ind w:hanging="0"/>
        <w:rPr>
          <w:rFonts w:cs="Arial"/>
          <w:sz w:val="20"/>
        </w:rPr>
      </w:pPr>
      <w:r>
        <w:rPr>
          <w:rFonts w:cs="Arial"/>
          <w:sz w:val="20"/>
        </w:rPr>
        <w:t xml:space="preserve">□ </w:t>
      </w:r>
      <w:r>
        <w:rPr>
          <w:rFonts w:cs="Arial"/>
          <w:sz w:val="20"/>
        </w:rPr>
        <w:t>non essere soggetto all’imposta di bollo prevista dal decreto del Presidente della Repubblica 26 Ottobre 1972, n. 642 (Disciplina dell'imposta di bollo) in base al seguente riferimento normativo ___________________________________</w:t>
      </w:r>
    </w:p>
    <w:p>
      <w:pPr>
        <w:pStyle w:val="Rientrocorpodeltesto"/>
        <w:spacing w:lineRule="auto" w:line="276"/>
        <w:ind w:hanging="0"/>
        <w:rPr>
          <w:rFonts w:cs="Arial"/>
          <w:sz w:val="20"/>
          <w:u w:val="single"/>
        </w:rPr>
      </w:pPr>
      <w:r>
        <w:rPr>
          <w:rFonts w:cs="Arial"/>
          <w:sz w:val="20"/>
          <w:u w:val="single"/>
        </w:rPr>
      </w:r>
    </w:p>
    <w:p>
      <w:pPr>
        <w:pStyle w:val="Rientrocorpodeltesto"/>
        <w:spacing w:lineRule="auto" w:line="276"/>
        <w:ind w:hanging="0"/>
        <w:rPr>
          <w:rFonts w:cs="Arial"/>
          <w:sz w:val="20"/>
          <w:u w:val="single"/>
        </w:rPr>
      </w:pPr>
      <w:r>
        <w:rPr>
          <w:rFonts w:cs="Arial"/>
          <w:sz w:val="20"/>
          <w:u w:val="single"/>
        </w:rPr>
      </w:r>
    </w:p>
    <w:p>
      <w:pPr>
        <w:pStyle w:val="Rientrocorpodeltesto"/>
        <w:spacing w:lineRule="auto" w:line="276"/>
        <w:ind w:hanging="0"/>
        <w:jc w:val="center"/>
        <w:rPr>
          <w:rFonts w:cs="Arial"/>
          <w:sz w:val="20"/>
        </w:rPr>
      </w:pPr>
      <w:r>
        <w:rPr>
          <w:rFonts w:cs="Arial"/>
          <w:sz w:val="20"/>
        </w:rPr>
        <w:t>DICHIARA, ALTRESÌ, CHE</w:t>
      </w:r>
    </w:p>
    <w:p>
      <w:pPr>
        <w:pStyle w:val="Rientrocorpodeltesto"/>
        <w:spacing w:lineRule="auto" w:line="276"/>
        <w:ind w:hanging="0"/>
        <w:rPr>
          <w:rFonts w:cs="Arial"/>
          <w:sz w:val="20"/>
        </w:rPr>
      </w:pPr>
      <w:r>
        <w:rPr>
          <w:rFonts w:cs="Arial"/>
          <w:sz w:val="20"/>
        </w:rPr>
      </w:r>
    </w:p>
    <w:p>
      <w:pPr>
        <w:pStyle w:val="Rientrocorpodeltesto"/>
        <w:numPr>
          <w:ilvl w:val="0"/>
          <w:numId w:val="1"/>
        </w:numPr>
        <w:spacing w:lineRule="auto" w:line="276"/>
        <w:rPr>
          <w:rFonts w:cs="Arial"/>
          <w:sz w:val="20"/>
        </w:rPr>
      </w:pPr>
      <w:r>
        <w:rPr>
          <w:rFonts w:cs="Arial"/>
          <w:sz w:val="20"/>
        </w:rPr>
        <w:t>l’iniziativa non è finanziata ai sensi delle leggi regionali vigenti;</w:t>
      </w:r>
    </w:p>
    <w:p>
      <w:pPr>
        <w:pStyle w:val="Rientrocorpodeltesto"/>
        <w:numPr>
          <w:ilvl w:val="0"/>
          <w:numId w:val="1"/>
        </w:numPr>
        <w:spacing w:lineRule="auto" w:line="276"/>
        <w:rPr>
          <w:rFonts w:cs="Arial"/>
          <w:sz w:val="20"/>
        </w:rPr>
      </w:pPr>
      <w:r>
        <w:rPr>
          <w:rFonts w:cs="Arial"/>
          <w:sz w:val="20"/>
        </w:rPr>
        <w:t>l’associazione non ha richiesto o usufruito di altre compartecipazioni da parte Consiglio - Assemblea legislativa delle Marche durante lo stesso esercizio finanziario;</w:t>
      </w:r>
    </w:p>
    <w:p>
      <w:pPr>
        <w:pStyle w:val="Rientrocorpodeltesto"/>
        <w:numPr>
          <w:ilvl w:val="0"/>
          <w:numId w:val="1"/>
        </w:numPr>
        <w:spacing w:lineRule="auto" w:line="276"/>
        <w:rPr>
          <w:rFonts w:cs="Arial"/>
          <w:sz w:val="20"/>
        </w:rPr>
      </w:pPr>
      <w:r>
        <w:rPr>
          <w:rFonts w:cs="Arial"/>
          <w:sz w:val="20"/>
        </w:rPr>
        <w:t>sia l’iniziativa che il soggetto richiedente non hanno scopo di lucro;</w:t>
      </w:r>
    </w:p>
    <w:p>
      <w:pPr>
        <w:pStyle w:val="Rientrocorpodeltesto"/>
        <w:numPr>
          <w:ilvl w:val="0"/>
          <w:numId w:val="1"/>
        </w:numPr>
        <w:spacing w:lineRule="auto" w:line="276"/>
        <w:rPr>
          <w:rFonts w:cs="Arial"/>
          <w:sz w:val="20"/>
        </w:rPr>
      </w:pPr>
      <w:r>
        <w:rPr>
          <w:rFonts w:cs="Arial"/>
          <w:sz w:val="20"/>
        </w:rPr>
        <w:t>il soggetto richiedente non appartiene a nessuna delle categorie a cui è vietato ricevere contributi in base all’articolo 4, comma 6, del decreto legge 6 luglio 2012, n. 95 (Disposizioni urgenti per la revisione della spesa pubblica con invarianza dei servizi ai cittadini nonché misure di rafforzamento patrimoniale delle imprese del settore bancario), convertito dalla Legge 7 agosto 2012, n. 135;</w:t>
      </w:r>
    </w:p>
    <w:p>
      <w:pPr>
        <w:pStyle w:val="Rientrocorpodeltesto"/>
        <w:numPr>
          <w:ilvl w:val="0"/>
          <w:numId w:val="1"/>
        </w:numPr>
        <w:spacing w:lineRule="auto" w:line="276"/>
        <w:rPr>
          <w:rFonts w:cs="Arial"/>
          <w:sz w:val="20"/>
        </w:rPr>
      </w:pPr>
      <w:r>
        <w:rPr>
          <w:rFonts w:cs="Arial"/>
          <w:sz w:val="20"/>
        </w:rPr>
        <w:t>non saranno invitati ad intervenire coloro che siano stati radiati dagli ordini professionali;</w:t>
      </w:r>
    </w:p>
    <w:p>
      <w:pPr>
        <w:pStyle w:val="Rientrocorpodeltesto"/>
        <w:numPr>
          <w:ilvl w:val="0"/>
          <w:numId w:val="1"/>
        </w:numPr>
        <w:spacing w:lineRule="auto" w:line="276"/>
        <w:rPr>
          <w:rFonts w:cs="Arial"/>
          <w:sz w:val="20"/>
        </w:rPr>
      </w:pPr>
      <w:r>
        <w:rPr>
          <w:rFonts w:cs="Arial"/>
          <w:sz w:val="20"/>
        </w:rPr>
        <w:t>si impegna a garantire l’accessibilità dei disabili all’iniziativa;</w:t>
      </w:r>
    </w:p>
    <w:p>
      <w:pPr>
        <w:pStyle w:val="Rientrocorpodeltesto"/>
        <w:numPr>
          <w:ilvl w:val="0"/>
          <w:numId w:val="1"/>
        </w:numPr>
        <w:spacing w:lineRule="auto" w:line="276"/>
        <w:rPr>
          <w:rFonts w:cs="Arial"/>
          <w:sz w:val="20"/>
        </w:rPr>
      </w:pPr>
      <w:r>
        <w:rPr>
          <w:rFonts w:cs="Arial"/>
          <w:sz w:val="20"/>
        </w:rPr>
        <w:t>solleva il Consiglio Regionale - assemblea legislativa delle Marche da ogni pretesa o responsabilità verso terzi per fatti connessi all’iniziativa;</w:t>
      </w:r>
    </w:p>
    <w:p>
      <w:pPr>
        <w:pStyle w:val="Rientrocorpodeltesto"/>
        <w:numPr>
          <w:ilvl w:val="0"/>
          <w:numId w:val="1"/>
        </w:numPr>
        <w:spacing w:lineRule="auto" w:line="276"/>
        <w:rPr>
          <w:rFonts w:cs="Arial"/>
          <w:color w:val="000000" w:themeColor="text1"/>
          <w:sz w:val="20"/>
        </w:rPr>
      </w:pPr>
      <w:r>
        <w:rPr>
          <w:rFonts w:cs="Arial"/>
          <w:sz w:val="20"/>
        </w:rPr>
        <w:t xml:space="preserve">si impegna, in caso di concessione della compartecipazione, a far pervenire la rendicontazione entro 90 </w:t>
      </w:r>
      <w:r>
        <w:rPr>
          <w:rFonts w:cs="Arial"/>
          <w:color w:val="000000" w:themeColor="text1"/>
          <w:sz w:val="20"/>
        </w:rPr>
        <w:t>giorni dalla conclusione dell'evento e, per gli eventi realizzati e conclusi nell’ultimo quadrimestre dell’anno, entro il termine del 31 dicembre dell’anno stesso salvo proroga disposta dall’Ufficio di presidenza.</w:t>
      </w:r>
    </w:p>
    <w:p>
      <w:pPr>
        <w:pStyle w:val="Rientrocorpodeltesto"/>
        <w:spacing w:lineRule="auto" w:line="276"/>
        <w:ind w:left="363" w:hanging="0"/>
        <w:rPr>
          <w:rFonts w:cs="Arial"/>
          <w:sz w:val="20"/>
        </w:rPr>
      </w:pPr>
      <w:r>
        <w:rPr>
          <w:rFonts w:cs="Arial"/>
          <w:sz w:val="20"/>
        </w:rPr>
      </w:r>
    </w:p>
    <w:p>
      <w:pPr>
        <w:pStyle w:val="Rientrocorpodeltesto"/>
        <w:spacing w:lineRule="auto" w:line="276"/>
        <w:ind w:left="363" w:hanging="0"/>
        <w:rPr>
          <w:rFonts w:cs="Arial"/>
          <w:sz w:val="20"/>
        </w:rPr>
      </w:pPr>
      <w:r>
        <w:rPr>
          <w:rFonts w:cs="Arial"/>
          <w:sz w:val="20"/>
        </w:rPr>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t xml:space="preserve">Si allega: </w:t>
      </w:r>
    </w:p>
    <w:p>
      <w:pPr>
        <w:pStyle w:val="Rientrocorpodeltesto"/>
        <w:spacing w:lineRule="auto" w:line="276"/>
        <w:ind w:hanging="0"/>
        <w:rPr>
          <w:rFonts w:cs="Arial"/>
          <w:sz w:val="20"/>
        </w:rPr>
      </w:pPr>
      <w:r>
        <w:rPr>
          <w:rFonts w:eastAsia="Batang" w:cs="Arial"/>
          <w:sz w:val="20"/>
        </w:rPr>
        <w:t xml:space="preserve">1) </w:t>
      </w:r>
      <w:r>
        <w:rPr>
          <w:rFonts w:cs="Arial"/>
          <w:sz w:val="20"/>
        </w:rPr>
        <w:t xml:space="preserve">Copia del documento d’identità del legale rappresentante; </w:t>
      </w:r>
    </w:p>
    <w:p>
      <w:pPr>
        <w:pStyle w:val="Rientrocorpodeltesto"/>
        <w:spacing w:lineRule="auto" w:line="276"/>
        <w:ind w:hanging="0"/>
        <w:rPr>
          <w:rFonts w:cs="Arial"/>
          <w:sz w:val="20"/>
        </w:rPr>
      </w:pPr>
      <w:r>
        <w:rPr>
          <w:rFonts w:eastAsia="Batang" w:cs="Arial"/>
          <w:sz w:val="20"/>
        </w:rPr>
        <w:t xml:space="preserve">2) </w:t>
      </w:r>
      <w:r>
        <w:rPr>
          <w:rFonts w:cs="Arial"/>
          <w:sz w:val="20"/>
        </w:rPr>
        <w:t>Statuto/atto costitutivo o atto equivalente (solo per Enti/Associazioni di diritto privato);</w:t>
      </w:r>
    </w:p>
    <w:p>
      <w:pPr>
        <w:pStyle w:val="Rientrocorpodeltesto"/>
        <w:spacing w:lineRule="auto" w:line="276"/>
        <w:ind w:hanging="0"/>
        <w:rPr>
          <w:rFonts w:cs="Arial"/>
          <w:sz w:val="20"/>
        </w:rPr>
      </w:pPr>
      <w:r>
        <w:rPr>
          <w:rFonts w:cs="Arial"/>
          <w:sz w:val="20"/>
        </w:rPr>
        <w:t>3) Programma dell’iniziativa;</w:t>
      </w:r>
    </w:p>
    <w:p>
      <w:pPr>
        <w:pStyle w:val="Rientrocorpodeltesto"/>
        <w:spacing w:lineRule="auto" w:line="300"/>
        <w:ind w:hanging="0"/>
        <w:rPr>
          <w:rFonts w:cs="Arial"/>
          <w:sz w:val="20"/>
        </w:rPr>
      </w:pPr>
      <w:r>
        <w:rPr>
          <w:rFonts w:cs="Arial"/>
          <w:sz w:val="20"/>
        </w:rPr>
        <w:t>4) Nel caso di iniziative finalizzate alla presentazione di pubblicazioni, alla domanda, deve essere allegata una copia del testo in formato cartaceo o digitale.</w:t>
      </w:r>
    </w:p>
    <w:p>
      <w:pPr>
        <w:pStyle w:val="Rientrocorpodeltesto"/>
        <w:spacing w:lineRule="auto" w:line="300"/>
        <w:ind w:hanging="0"/>
        <w:rPr>
          <w:rFonts w:cs="Arial"/>
          <w:sz w:val="20"/>
        </w:rPr>
      </w:pPr>
      <w:r>
        <w:rPr>
          <w:rFonts w:cs="Arial"/>
          <w:sz w:val="20"/>
        </w:rPr>
        <w:t>5)</w:t>
      </w:r>
      <w:r>
        <w:rPr/>
        <w:t xml:space="preserve"> </w:t>
      </w:r>
      <w:r>
        <w:rPr>
          <w:rFonts w:cs="Arial"/>
          <w:sz w:val="20"/>
        </w:rPr>
        <w:t>ALLEGATO  B1. Informativa ai sensi dell’articolo 13 del Regolamento UE 2016/679 del Parlamento europeo e del Consiglio del 27 aprile 2016 (Regolamento generale sulla protezione dei dati), debitamente firmato.</w:t>
      </w:r>
    </w:p>
    <w:p>
      <w:pPr>
        <w:pStyle w:val="Rientrocorpodeltesto"/>
        <w:spacing w:lineRule="auto" w:line="300"/>
        <w:ind w:hanging="0"/>
        <w:rPr>
          <w:rFonts w:cs="Arial"/>
          <w:sz w:val="20"/>
        </w:rPr>
      </w:pPr>
      <w:r>
        <w:rPr>
          <w:rFonts w:cs="Arial"/>
          <w:sz w:val="20"/>
        </w:rPr>
      </w:r>
    </w:p>
    <w:p>
      <w:pPr>
        <w:pStyle w:val="Rientrocorpodeltesto"/>
        <w:spacing w:lineRule="auto" w:line="276"/>
        <w:ind w:hanging="0"/>
        <w:rPr>
          <w:rFonts w:cs="Arial"/>
          <w:sz w:val="20"/>
        </w:rPr>
      </w:pPr>
      <w:r>
        <w:rPr>
          <w:rFonts w:cs="Arial"/>
          <w:sz w:val="20"/>
        </w:rPr>
      </w:r>
    </w:p>
    <w:p>
      <w:pPr>
        <w:pStyle w:val="Rientrocorpodeltesto"/>
        <w:spacing w:lineRule="auto" w:line="276"/>
        <w:ind w:hanging="0"/>
        <w:rPr>
          <w:rFonts w:cs="Arial"/>
          <w:sz w:val="20"/>
        </w:rPr>
      </w:pPr>
      <w:r>
        <w:rPr>
          <w:rFonts w:cs="Arial"/>
          <w:sz w:val="20"/>
        </w:rPr>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c>
          <w:tcPr>
            <w:tcW w:w="5116" w:type="dxa"/>
            <w:tcBorders/>
            <w:shd w:color="auto" w:fill="auto" w:val="clear"/>
          </w:tcPr>
          <w:p>
            <w:pPr>
              <w:pStyle w:val="Rientrocorpodeltesto"/>
              <w:widowControl w:val="false"/>
              <w:spacing w:lineRule="auto" w:line="276"/>
              <w:ind w:hanging="0"/>
              <w:rPr>
                <w:rFonts w:cs="Arial"/>
                <w:sz w:val="20"/>
              </w:rPr>
            </w:pPr>
            <w:r>
              <w:rPr>
                <w:rFonts w:cs="Arial"/>
                <w:sz w:val="20"/>
              </w:rPr>
            </w:r>
          </w:p>
          <w:p>
            <w:pPr>
              <w:pStyle w:val="Rientrocorpodeltesto"/>
              <w:widowControl w:val="false"/>
              <w:spacing w:lineRule="auto" w:line="276"/>
              <w:ind w:hanging="0"/>
              <w:rPr>
                <w:rFonts w:cs="Arial"/>
                <w:sz w:val="20"/>
              </w:rPr>
            </w:pPr>
            <w:r>
              <w:rPr>
                <w:rFonts w:cs="Arial"/>
                <w:sz w:val="20"/>
              </w:rPr>
            </w:r>
          </w:p>
          <w:p>
            <w:pPr>
              <w:pStyle w:val="Rientrocorpodeltesto"/>
              <w:widowControl w:val="false"/>
              <w:spacing w:lineRule="auto" w:line="276"/>
              <w:ind w:hanging="0"/>
              <w:rPr>
                <w:rFonts w:cs="Arial"/>
                <w:sz w:val="20"/>
              </w:rPr>
            </w:pPr>
            <w:r>
              <w:rPr>
                <w:rFonts w:cs="Arial"/>
                <w:sz w:val="20"/>
              </w:rPr>
            </w:r>
          </w:p>
          <w:p>
            <w:pPr>
              <w:pStyle w:val="Rientrocorpodeltesto"/>
              <w:widowControl w:val="false"/>
              <w:spacing w:lineRule="auto" w:line="276"/>
              <w:ind w:hanging="0"/>
              <w:jc w:val="center"/>
              <w:rPr>
                <w:rFonts w:cs="Arial"/>
                <w:sz w:val="20"/>
              </w:rPr>
            </w:pPr>
            <w:r>
              <w:rPr>
                <w:rFonts w:cs="Arial"/>
                <w:sz w:val="20"/>
              </w:rPr>
              <w:t>Luogo e data _________________________</w:t>
            </w:r>
          </w:p>
          <w:p>
            <w:pPr>
              <w:pStyle w:val="Rientrocorpodeltesto"/>
              <w:widowControl w:val="false"/>
              <w:spacing w:lineRule="auto" w:line="276"/>
              <w:ind w:hanging="0"/>
              <w:rPr>
                <w:rFonts w:cs="Arial"/>
                <w:sz w:val="20"/>
              </w:rPr>
            </w:pPr>
            <w:r>
              <w:rPr>
                <w:rFonts w:cs="Arial"/>
                <w:sz w:val="20"/>
              </w:rPr>
            </w:r>
          </w:p>
        </w:tc>
        <w:tc>
          <w:tcPr>
            <w:tcW w:w="5115" w:type="dxa"/>
            <w:tcBorders/>
            <w:shd w:color="auto" w:fill="auto" w:val="clear"/>
          </w:tcPr>
          <w:p>
            <w:pPr>
              <w:pStyle w:val="Rientrocorpodeltesto"/>
              <w:widowControl w:val="false"/>
              <w:spacing w:lineRule="auto" w:line="276"/>
              <w:ind w:hanging="0"/>
              <w:jc w:val="center"/>
              <w:rPr>
                <w:rFonts w:cs="Arial"/>
                <w:sz w:val="20"/>
              </w:rPr>
            </w:pPr>
            <w:r>
              <w:rPr>
                <w:rFonts w:cs="Arial"/>
                <w:sz w:val="20"/>
              </w:rPr>
              <w:t>Timbro e firma del legale rappresentante</w:t>
            </w:r>
          </w:p>
          <w:p>
            <w:pPr>
              <w:pStyle w:val="Rientrocorpodeltesto"/>
              <w:widowControl w:val="false"/>
              <w:spacing w:lineRule="auto" w:line="276"/>
              <w:ind w:hanging="0"/>
              <w:jc w:val="center"/>
              <w:rPr>
                <w:rFonts w:cs="Arial"/>
                <w:sz w:val="20"/>
              </w:rPr>
            </w:pPr>
            <w:r>
              <w:rPr>
                <w:rFonts w:cs="Arial"/>
                <w:sz w:val="20"/>
              </w:rPr>
            </w:r>
          </w:p>
          <w:p>
            <w:pPr>
              <w:pStyle w:val="Rientrocorpodeltesto"/>
              <w:widowControl w:val="false"/>
              <w:spacing w:lineRule="auto" w:line="276"/>
              <w:ind w:hanging="0"/>
              <w:jc w:val="center"/>
              <w:rPr>
                <w:rFonts w:cs="Arial"/>
                <w:sz w:val="20"/>
              </w:rPr>
            </w:pPr>
            <w:r>
              <w:rPr>
                <w:rFonts w:cs="Arial"/>
                <w:sz w:val="20"/>
              </w:rPr>
            </w:r>
          </w:p>
          <w:p>
            <w:pPr>
              <w:pStyle w:val="Rientrocorpodeltesto"/>
              <w:widowControl w:val="false"/>
              <w:spacing w:lineRule="auto" w:line="276"/>
              <w:ind w:hanging="0"/>
              <w:jc w:val="center"/>
              <w:rPr>
                <w:rFonts w:cs="Arial"/>
                <w:sz w:val="20"/>
              </w:rPr>
            </w:pPr>
            <w:r>
              <w:rPr>
                <w:rFonts w:cs="Arial"/>
                <w:sz w:val="20"/>
              </w:rPr>
              <w:t>___________________________________</w:t>
            </w:r>
          </w:p>
          <w:p>
            <w:pPr>
              <w:pStyle w:val="Rientrocorpodeltesto"/>
              <w:widowControl w:val="false"/>
              <w:spacing w:lineRule="auto" w:line="276"/>
              <w:ind w:hanging="0"/>
              <w:rPr>
                <w:rFonts w:cs="Arial"/>
                <w:sz w:val="20"/>
              </w:rPr>
            </w:pPr>
            <w:r>
              <w:rPr>
                <w:rFonts w:cs="Arial"/>
                <w:sz w:val="20"/>
              </w:rPr>
            </w:r>
          </w:p>
        </w:tc>
      </w:tr>
    </w:tbl>
    <w:p>
      <w:pPr>
        <w:pStyle w:val="Rientrocorpodeltesto"/>
        <w:spacing w:lineRule="auto" w:line="276"/>
        <w:ind w:hanging="0"/>
        <w:rPr>
          <w:rFonts w:cs="Arial"/>
          <w:sz w:val="20"/>
        </w:rPr>
      </w:pPr>
      <w:r>
        <w:rPr>
          <w:rFonts w:cs="Arial"/>
          <w:sz w:val="20"/>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Normal"/>
        <w:widowControl w:val="false"/>
        <w:suppressAutoHyphens w:val="true"/>
        <w:spacing w:lineRule="atLeast" w:line="200"/>
        <w:rPr>
          <w:rFonts w:ascii="Verdana" w:hAnsi="Verdana" w:eastAsia="SimSun" w:cs="Verdana"/>
          <w:kern w:val="2"/>
          <w:sz w:val="20"/>
          <w:lang w:eastAsia="hi-IN" w:bidi="hi-IN"/>
        </w:rPr>
      </w:pPr>
      <w:r>
        <w:rPr>
          <w:rFonts w:eastAsia="SimSun" w:cs="Verdana" w:ascii="Verdana" w:hAnsi="Verdana"/>
          <w:kern w:val="2"/>
          <w:sz w:val="20"/>
          <w:lang w:eastAsia="hi-IN" w:bidi="hi-IN"/>
        </w:rPr>
        <w:t>ALLEGATO  B1.</w:t>
      </w:r>
    </w:p>
    <w:p>
      <w:pPr>
        <w:pStyle w:val="Normal"/>
        <w:widowControl w:val="false"/>
        <w:suppressAutoHyphens w:val="true"/>
        <w:ind w:left="644" w:hanging="0"/>
        <w:rPr>
          <w:rFonts w:eastAsia="SimSun" w:cs="Arial"/>
          <w:color w:val="FF0000"/>
          <w:kern w:val="2"/>
          <w:sz w:val="18"/>
          <w:szCs w:val="18"/>
          <w:lang w:eastAsia="hi-IN" w:bidi="hi-IN"/>
        </w:rPr>
      </w:pPr>
      <w:r>
        <w:rPr>
          <w:rFonts w:eastAsia="SimSun" w:cs="Arial"/>
          <w:color w:val="FF0000"/>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Informativa ai sensi dell’articolo 13 del Regolamento UE 2016/679 del Parlamento europeo e del Consiglio del 27 aprile 2016 (Regolamento generale sulla protezione dei dati).</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Si informa che: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Titolare del trattamento dei dati personali raccolti è il Consiglio – Assemblea legislativa delle Marche con sede in Piazza Cavour 23 60121 Ancona (contatti: e.mail pec: assemblea.marche @emarche.it).</w:t>
      </w:r>
    </w:p>
    <w:p>
      <w:pPr>
        <w:pStyle w:val="Normal"/>
        <w:widowControl w:val="false"/>
        <w:suppressAutoHyphens w:val="true"/>
        <w:spacing w:lineRule="atLeast" w:line="200"/>
        <w:jc w:val="both"/>
        <w:rPr/>
      </w:pPr>
      <w:r>
        <w:rPr>
          <w:rFonts w:eastAsia="SimSun" w:cs="Arial"/>
          <w:kern w:val="2"/>
          <w:sz w:val="18"/>
          <w:szCs w:val="18"/>
          <w:lang w:eastAsia="hi-IN" w:bidi="hi-IN"/>
        </w:rPr>
        <w:t xml:space="preserve">Il responsabile della protezione dei dati personali (DPO) </w:t>
      </w:r>
      <w:bookmarkStart w:id="0" w:name="__DdeLink__481_3698760066"/>
      <w:r>
        <w:rPr>
          <w:rFonts w:eastAsia="SimSun" w:cs="Arial"/>
          <w:kern w:val="2"/>
          <w:sz w:val="18"/>
          <w:szCs w:val="18"/>
          <w:lang w:eastAsia="hi-IN" w:bidi="hi-IN"/>
        </w:rPr>
        <w:t xml:space="preserve">è </w:t>
      </w:r>
      <w:bookmarkEnd w:id="0"/>
      <w:r>
        <w:rPr>
          <w:rFonts w:eastAsia="SimSun" w:cs="Arial"/>
          <w:kern w:val="2"/>
          <w:sz w:val="18"/>
          <w:szCs w:val="18"/>
          <w:lang w:eastAsia="hi-IN" w:bidi="hi-IN"/>
        </w:rPr>
        <w:t>contattabile all’indirizzo e</w:t>
      </w:r>
      <w:r>
        <w:rPr>
          <w:rFonts w:eastAsia="SimSun" w:cs="Arial"/>
          <w:kern w:val="2"/>
          <w:sz w:val="18"/>
          <w:szCs w:val="18"/>
          <w:lang w:eastAsia="hi-IN" w:bidi="hi-IN"/>
        </w:rPr>
        <w:t>mail.</w:t>
      </w:r>
      <w:hyperlink r:id="rId2">
        <w:r>
          <w:rPr>
            <w:rStyle w:val="ListLabel58"/>
            <w:rFonts w:eastAsia="SimSun" w:cs="Arial"/>
            <w:kern w:val="2"/>
            <w:sz w:val="18"/>
            <w:szCs w:val="18"/>
            <w:u w:val="single"/>
            <w:lang w:eastAsia="hi-IN" w:bidi="hi-IN"/>
          </w:rPr>
          <w:t>rpd@consiglio.marche.it</w:t>
        </w:r>
      </w:hyperlink>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Dati personali raccolti e oggetto del trattamento.</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dati personali richiesti e da Lei forniti riguardano dati identificativi (nome e cognome, copia di documenti di identità, codice fiscale, recapiti telefonici, e-mail, firma autografa, luogo di sottoscrizione): deliberazione dell’Ufficio di presidenza n. 1644 del 13 aprile 2015.</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Finalità del trattamento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xml:space="preserve">Il trattamento dei dati personali richiesti e da Lei forniti è finalizzato all’effettuazione della fase istruttoria del procedimento di concessione del patrocinio e compartecipazione del Consiglio regionale come disposto dalla legge regionale 9 maggio 2011, n. 10 “Norme sulle sponsorizzazioni, sui patrocini e compartecipazioni dell’Assemblea legislativa regionale” e dalla deliberazione dell’Ufficio di presidenza n. 1644 del 13 aprile 2015, modificata con deliberazioni n. 564 del 21 settembre 2017, n. 658 del 19 aprile 2018, </w:t>
      </w:r>
      <w:r>
        <w:rPr>
          <w:rFonts w:cs="Arial"/>
          <w:sz w:val="20"/>
        </w:rPr>
        <w:t xml:space="preserve">n. 184 dell’ 8 marzo 2022 e n. 228 del 5 luglio 2022. </w:t>
      </w:r>
      <w:r>
        <w:rPr>
          <w:rFonts w:eastAsia="SimSun" w:cs="Arial"/>
          <w:kern w:val="2"/>
          <w:sz w:val="18"/>
          <w:szCs w:val="18"/>
          <w:lang w:eastAsia="hi-IN" w:bidi="hi-IN"/>
        </w:rPr>
        <w:t>Beneficiari: Comuni, Province, Comunità montane ed altri enti pubblici, Università delle Marche, Associazioni, Istituzioni ed altre organizzazioni private che non perseguono scopi di lucro.</w:t>
      </w:r>
    </w:p>
    <w:p>
      <w:pPr>
        <w:pStyle w:val="Normal"/>
        <w:widowControl w:val="false"/>
        <w:suppressAutoHyphens w:val="true"/>
        <w:spacing w:lineRule="atLeast" w:line="200"/>
        <w:jc w:val="both"/>
        <w:rPr>
          <w:rFonts w:eastAsia="SimSun" w:cs="Arial"/>
          <w:b/>
          <w:b/>
          <w:color w:val="FF0000"/>
          <w:kern w:val="2"/>
          <w:sz w:val="20"/>
          <w:szCs w:val="24"/>
          <w:lang w:eastAsia="hi-IN" w:bidi="hi-IN"/>
        </w:rPr>
      </w:pPr>
      <w:r>
        <w:rPr>
          <w:rFonts w:eastAsia="SimSun" w:cs="Arial"/>
          <w:b/>
          <w:color w:val="FF0000"/>
          <w:kern w:val="2"/>
          <w:sz w:val="20"/>
          <w:szCs w:val="24"/>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 xml:space="preserve">Natura del conferimento.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conferimento dei dati è obbligatorio; l’omissione comporta la non attribuzione del patrocinio per inammissibilità della domanda.</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Modalità di trattamento e di conservazione.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dati personali richiesti e da Lei forniti sono oggetto di raccolta, registrazione, organizzazione, conservazione, consultazione, elaborazione, modificazione, selezione, estrazione, utilizzo, blocco, diffusione, cancellazione e distruzione nel rispetto dei principi di liceità, correttezza, trasparenza, limitazione della finalità, minimizzazione dei dati, esattezza, limitazione della conservazione, integrità, riservatezza e responsabilizzazione ai sensi degli articolo 5 e 32 del Regolamento UE 2016/679 ad opera di soggetti autorizzati e in ottemperanza a quanto previsto dall'articolo 29 del Regolamento UE 2016/679, sia in forma manuale su supporto cartaceo sia con l'ausilio di strumenti elettronici su supporto digitale.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dati personali richiesti e da Lei forniti sono conservati nel rispetto di quanto previsto per i fini di archiviazione (protocollo e conservazione documentale) dal decreto legislativo 22 gennaio 2004, n. 42 (Codice dei beni culturali e del paesaggio, ai sensi dell'articolo 10 della legge 6 luglio 2002, n. 137), dal decreto legislativo 7 marzo 2005, n. 82 (Codice dell’amministrazione digitale), e dal d.p.r. 445/2000.</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luogo di custodia dei dati trattati è il Consiglio – Assemblea legislativa delle Marche, il server è DBMS Postgresql</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Ambito di diffusione.</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xml:space="preserve"> </w:t>
      </w:r>
      <w:r>
        <w:rPr>
          <w:rFonts w:eastAsia="SimSun" w:cs="Arial"/>
          <w:kern w:val="2"/>
          <w:sz w:val="18"/>
          <w:szCs w:val="18"/>
          <w:lang w:eastAsia="hi-IN" w:bidi="hi-IN"/>
        </w:rPr>
        <w:t>Ai dati personali richiesti e da Lei forniti ha accesso esclusivamente per le finalità già specificate il personale della struttura amministrativa dell’Assemblea legislativa delle Marche autorizzato al trattamento nonché i Consiglieri regionali [comma 4 dell’articolo 16 della legge statutaria 8 marzo 2005, n. 1 (Statuto della Regione Marche), e articolo 148 della deliberazione dell’Assemblea legislativa regionale della Marche n. 56 approvata nella seduta n. 70 del 4 luglio 2017 (Regolamento interno di organizzazione e funzionamento dell’Assemblea legislativa regionale delle Marche).</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kern w:val="2"/>
          <w:sz w:val="18"/>
          <w:szCs w:val="18"/>
          <w:lang w:eastAsia="hi-IN" w:bidi="hi-IN"/>
        </w:rPr>
        <w:t>I suo dati personali non sono oggetto di diffusione e possono essere comunicati ad altri soggetti pubblici e privati unicamente in forza di una disposizione di legge o di regolamento che lo preveda:  Procura della Repubblica presso il Tribunale di Ancona in caso di falsità rilevate nelle dichiarazioni (articolo 76 del d.p.r. 445/2000), nonché a terzi ai sensi delle disposizioni inerenti al diritto di accesso di cui al Capo V della legge 7 agosto 1990, n. 241 (Nuove norme in materia di procedimento amministrativo e di diritto di accesso ai documenti amministrativi), e all'accesso civico generalizzato di cui all'articolo 5, comma 2 del decreto legislativo 14 marzo 2013, n. 33 (Riordino della disciplina riguardante il diritto di accesso civico e gli obblighi di  pubblicità, trasparenza e diffusione di informazioni da parte delle pubbliche amministrazioni</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t>Trasferimento dei dati personali.</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 suoi dati non sono trasferiti né in Stati membri dell’Unione Europea né in Paesi terzi non appartenenti all’Unione Europea.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b/>
          <w:b/>
          <w:bCs/>
          <w:kern w:val="2"/>
          <w:sz w:val="18"/>
          <w:szCs w:val="18"/>
          <w:lang w:eastAsia="hi-IN" w:bidi="hi-IN"/>
        </w:rPr>
      </w:pPr>
      <w:r>
        <w:rPr>
          <w:rFonts w:eastAsia="SimSun" w:cs="Arial"/>
          <w:b/>
          <w:bCs/>
          <w:kern w:val="2"/>
          <w:sz w:val="18"/>
          <w:szCs w:val="18"/>
          <w:lang w:eastAsia="hi-IN" w:bidi="hi-IN"/>
        </w:rPr>
        <w:t>Esistenza di un processo decisionale automatizzato, compresa la profilazione.</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kern w:val="2"/>
          <w:sz w:val="18"/>
          <w:szCs w:val="18"/>
          <w:lang w:eastAsia="hi-IN" w:bidi="hi-IN"/>
        </w:rPr>
        <w:t>In merito non è adottato alcun processo decisionale automatizzato, compresa la profilazione, di cui all'articolo 22, paragrafi 1 e 4, del Regolamento UE 2016/679.</w:t>
      </w:r>
    </w:p>
    <w:p>
      <w:pPr>
        <w:pStyle w:val="Normal"/>
        <w:widowControl w:val="false"/>
        <w:suppressAutoHyphens w:val="true"/>
        <w:spacing w:lineRule="atLeast" w:line="200"/>
        <w:jc w:val="both"/>
        <w:rPr>
          <w:rFonts w:eastAsia="SimSun" w:cs="Arial"/>
          <w:b/>
          <w:b/>
          <w:kern w:val="2"/>
          <w:sz w:val="18"/>
          <w:szCs w:val="18"/>
          <w:lang w:eastAsia="hi-IN" w:bidi="hi-IN"/>
        </w:rPr>
      </w:pPr>
      <w:r>
        <w:rPr>
          <w:rFonts w:eastAsia="SimSun" w:cs="Arial"/>
          <w:b/>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b/>
          <w:kern w:val="2"/>
          <w:sz w:val="18"/>
          <w:szCs w:val="18"/>
          <w:lang w:eastAsia="hi-IN" w:bidi="hi-IN"/>
        </w:rPr>
        <w:t>Diritti dell’interessato</w:t>
      </w:r>
      <w:r>
        <w:rPr>
          <w:rFonts w:eastAsia="SimSun" w:cs="Arial"/>
          <w:kern w:val="2"/>
          <w:sz w:val="18"/>
          <w:szCs w:val="18"/>
          <w:lang w:eastAsia="hi-IN" w:bidi="hi-IN"/>
        </w:rPr>
        <w:t>.</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Il  Regolamento UE 2016/679 prevede che lei ha diritto a tutte le informazioni di cui agli articoli 13 e 14 e alle comunicazioni di cui agli articoli da 15 a 22. Può esercitare i diritti che Le sono riconosciuti in ogni momento e senza oneri o formalità particolari, specificatamente:</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r>
      <w:bookmarkStart w:id="1" w:name="_GoBack"/>
      <w:bookmarkEnd w:id="1"/>
      <w:r>
        <w:rPr>
          <w:rFonts w:eastAsia="SimSun" w:cs="Arial"/>
          <w:kern w:val="2"/>
          <w:sz w:val="18"/>
          <w:szCs w:val="18"/>
          <w:lang w:eastAsia="hi-IN" w:bidi="hi-IN"/>
        </w:rPr>
        <w:tab/>
        <w:t>accesso;</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rettifica;</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cancellazione;</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limitazione del trattamento;</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opposizione al trattamento;</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 xml:space="preserve">portabilità.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In sostanza Lei, in ogni momento e a titolo gratuito e senza oneri e formalità particolari per la sua richiesta, può:</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 xml:space="preserve">ottenere conferma del trattamento operato dal </w:t>
      </w:r>
      <w:r>
        <w:rPr>
          <w:rFonts w:eastAsia="SimSun" w:cs="Arial"/>
          <w:bCs/>
          <w:kern w:val="2"/>
          <w:sz w:val="18"/>
          <w:szCs w:val="18"/>
          <w:lang w:eastAsia="hi-IN" w:bidi="hi-IN"/>
        </w:rPr>
        <w:t>Titolare</w:t>
      </w:r>
    </w:p>
    <w:p>
      <w:pPr>
        <w:pStyle w:val="Normal"/>
        <w:widowControl w:val="false"/>
        <w:tabs>
          <w:tab w:val="clear" w:pos="708"/>
          <w:tab w:val="left" w:pos="284" w:leader="none"/>
        </w:tabs>
        <w:suppressAutoHyphens w:val="true"/>
        <w:spacing w:lineRule="atLeast" w:line="200"/>
        <w:jc w:val="both"/>
        <w:rPr>
          <w:rFonts w:eastAsia="SimSun" w:cs="Arial"/>
          <w:b/>
          <w:b/>
          <w:bCs/>
          <w:kern w:val="2"/>
          <w:sz w:val="18"/>
          <w:szCs w:val="18"/>
          <w:lang w:eastAsia="hi-IN" w:bidi="hi-IN"/>
        </w:rPr>
      </w:pPr>
      <w:r>
        <w:rPr>
          <w:rFonts w:eastAsia="SimSun" w:cs="Arial"/>
          <w:kern w:val="2"/>
          <w:sz w:val="18"/>
          <w:szCs w:val="18"/>
          <w:lang w:eastAsia="hi-IN" w:bidi="hi-IN"/>
        </w:rPr>
        <w:t>-</w:t>
        <w:tab/>
        <w:t>accedere ai suoi dati personali e conoscerne l’origine (quando i dati non sono ottenuti da Lei direttamente), le finalità e gli scopi del trattamento, i dati dei soggetti a cui essi sono comunicati, il periodo di conservazione dei suoi dati o i criteri utili per determinarlo;</w:t>
      </w:r>
    </w:p>
    <w:p>
      <w:pPr>
        <w:pStyle w:val="Normal"/>
        <w:widowControl w:val="false"/>
        <w:tabs>
          <w:tab w:val="clear" w:pos="708"/>
          <w:tab w:val="left" w:pos="284" w:leader="none"/>
        </w:tabs>
        <w:suppressAutoHyphens w:val="true"/>
        <w:spacing w:lineRule="atLeast" w:line="200"/>
        <w:jc w:val="both"/>
        <w:rPr>
          <w:rFonts w:eastAsia="SimSun" w:cs="Arial"/>
          <w:b/>
          <w:b/>
          <w:bCs/>
          <w:kern w:val="2"/>
          <w:sz w:val="18"/>
          <w:szCs w:val="18"/>
          <w:lang w:eastAsia="hi-IN" w:bidi="hi-IN"/>
        </w:rPr>
      </w:pPr>
      <w:r>
        <w:rPr>
          <w:rFonts w:eastAsia="SimSun" w:cs="Arial"/>
          <w:kern w:val="2"/>
          <w:sz w:val="18"/>
          <w:szCs w:val="18"/>
          <w:lang w:eastAsia="hi-IN" w:bidi="hi-IN"/>
        </w:rPr>
        <w:t xml:space="preserve">- </w:t>
        <w:tab/>
        <w:t>aggiornare o rettificare i suoi dati personali in modo che siano sempre esatti e accurati;</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xml:space="preserve">-   </w:t>
        <w:tab/>
        <w:t>cancellare i suoi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w:t>
        <w:tab/>
        <w:t xml:space="preserve">chiedere di limitare il trattamento dei suoi dati personali in talune circostanze, ad esempio laddove Lei ne abbia contestato l’esattezza, per il periodo necessario al </w:t>
      </w:r>
      <w:r>
        <w:rPr>
          <w:rFonts w:eastAsia="SimSun" w:cs="Arial"/>
          <w:bCs/>
          <w:kern w:val="2"/>
          <w:sz w:val="18"/>
          <w:szCs w:val="18"/>
          <w:lang w:eastAsia="hi-IN" w:bidi="hi-IN"/>
        </w:rPr>
        <w:t>Titolare</w:t>
      </w:r>
      <w:r>
        <w:rPr>
          <w:rFonts w:eastAsia="SimSun" w:cs="Arial"/>
          <w:kern w:val="2"/>
          <w:sz w:val="18"/>
          <w:szCs w:val="18"/>
          <w:lang w:eastAsia="hi-IN" w:bidi="hi-IN"/>
        </w:rPr>
        <w:t xml:space="preserve"> per verificarne l’accuratezza. Lei deve essere informata, in tempi congrui, anche di quando il periodo di sospensione si sia compiuto o la causa della limitazione del trattamento sia venuta meno, e quindi la limitazione stessa revocata;</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xml:space="preserve"> </w:t>
      </w:r>
      <w:r>
        <w:rPr>
          <w:rFonts w:eastAsia="SimSun" w:cs="Arial"/>
          <w:kern w:val="2"/>
          <w:sz w:val="18"/>
          <w:szCs w:val="18"/>
          <w:lang w:eastAsia="hi-IN" w:bidi="hi-IN"/>
        </w:rPr>
        <w:t xml:space="preserve">-   ottenere i suoi dati personali, se il loro trattamento avvenga sulla base di un contratto e con strumenti automatizzati, in formato elettronico anche al fine di trasmetterli ad altro titolare del trattamento";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ha diritto di proporre reclamo, ai sensi dell’articolo 77 del Regolamento UE 2016/679, all’Autorità di controllo, Garante per la protezione dei dati personali, con sede a Roma, in caso di trattamento dei dati non conforme alla disciplina del Regolamento UE 2016/679;</w:t>
      </w:r>
    </w:p>
    <w:p>
      <w:pPr>
        <w:pStyle w:val="Normal"/>
        <w:widowControl w:val="false"/>
        <w:tabs>
          <w:tab w:val="clear" w:pos="708"/>
          <w:tab w:val="left" w:pos="284" w:leader="none"/>
        </w:tabs>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    il T</w:t>
      </w:r>
      <w:r>
        <w:rPr>
          <w:rFonts w:eastAsia="SimSun" w:cs="Arial"/>
          <w:bCs/>
          <w:kern w:val="2"/>
          <w:sz w:val="18"/>
          <w:szCs w:val="18"/>
          <w:lang w:eastAsia="hi-IN" w:bidi="hi-IN"/>
        </w:rPr>
        <w:t>itolare</w:t>
      </w:r>
      <w:r>
        <w:rPr>
          <w:rFonts w:eastAsia="SimSun" w:cs="Arial"/>
          <w:kern w:val="2"/>
          <w:sz w:val="18"/>
          <w:szCs w:val="18"/>
          <w:lang w:eastAsia="hi-IN" w:bidi="hi-IN"/>
        </w:rPr>
        <w:t xml:space="preserve"> deve procedere in tal senso senza ritardo e, comunque, al più tardi entro un mese dal ricevimento della sua richiesta. Il termine può essere prorogato di due mesi, se necessario, tenuto conto della complessità e del numero delle richieste ricevute. In tali casi il </w:t>
      </w:r>
      <w:r>
        <w:rPr>
          <w:rFonts w:eastAsia="SimSun" w:cs="Arial"/>
          <w:bCs/>
          <w:kern w:val="2"/>
          <w:sz w:val="18"/>
          <w:szCs w:val="18"/>
          <w:lang w:eastAsia="hi-IN" w:bidi="hi-IN"/>
        </w:rPr>
        <w:t>Titolare</w:t>
      </w:r>
      <w:r>
        <w:rPr>
          <w:rFonts w:eastAsia="SimSun" w:cs="Arial"/>
          <w:kern w:val="2"/>
          <w:sz w:val="18"/>
          <w:szCs w:val="18"/>
          <w:lang w:eastAsia="hi-IN" w:bidi="hi-IN"/>
        </w:rPr>
        <w:t xml:space="preserve"> entro un mese dal ricevimento della sua richiesta, La informerà e La metterà al corrente dei motivi della proroga. </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E’ possibile esercitare i propri diritti con richiesta scritta inviata 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Consiglio – Assemblea legislativa delle Marche - Segreteria Generale P.zza Cavour n.23 – 60121 Ancona</w:t>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t>Tel. 071/2298.390 – 071/2298.339 – 071/2298.365 – 071/2298.492 – 071/2298310</w:t>
      </w:r>
    </w:p>
    <w:p>
      <w:pPr>
        <w:pStyle w:val="Normal"/>
        <w:widowControl w:val="false"/>
        <w:suppressAutoHyphens w:val="true"/>
        <w:spacing w:lineRule="atLeast" w:line="200"/>
        <w:jc w:val="both"/>
        <w:rPr/>
      </w:pPr>
      <w:r>
        <w:rPr>
          <w:rFonts w:eastAsia="SimSun" w:cs="Arial"/>
          <w:kern w:val="2"/>
          <w:sz w:val="18"/>
          <w:szCs w:val="18"/>
          <w:lang w:eastAsia="hi-IN" w:bidi="hi-IN"/>
        </w:rPr>
        <w:t xml:space="preserve">e-mail: </w:t>
      </w:r>
      <w:hyperlink r:id="rId3">
        <w:r>
          <w:rPr>
            <w:rStyle w:val="ListLabel58"/>
            <w:rFonts w:eastAsia="SimSun" w:cs="Arial"/>
            <w:color w:val="000080"/>
            <w:kern w:val="2"/>
            <w:sz w:val="18"/>
            <w:szCs w:val="18"/>
            <w:u w:val="single"/>
            <w:lang w:eastAsia="hi-IN" w:bidi="hi-IN"/>
          </w:rPr>
          <w:t>segreteria.generale@consiglio.marche.it</w:t>
        </w:r>
      </w:hyperlink>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spacing w:lineRule="atLeast" w:line="200"/>
        <w:jc w:val="both"/>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tbl>
      <w:tblPr>
        <w:tblW w:w="1023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5116"/>
        <w:gridCol w:w="5115"/>
      </w:tblGrid>
      <w:tr>
        <w:trPr/>
        <w:tc>
          <w:tcPr>
            <w:tcW w:w="5116" w:type="dxa"/>
            <w:tcBorders/>
            <w:shd w:color="auto" w:fill="auto" w:val="clear"/>
          </w:tcPr>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t>Luogo e data _________________________</w:t>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tc>
        <w:tc>
          <w:tcPr>
            <w:tcW w:w="5115" w:type="dxa"/>
            <w:tcBorders/>
            <w:shd w:color="auto" w:fill="auto" w:val="clear"/>
          </w:tcPr>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t xml:space="preserve">                    </w:t>
            </w:r>
            <w:r>
              <w:rPr>
                <w:rFonts w:eastAsia="SimSun" w:cs="Arial"/>
                <w:kern w:val="2"/>
                <w:sz w:val="18"/>
                <w:szCs w:val="18"/>
                <w:lang w:eastAsia="hi-IN" w:bidi="hi-IN"/>
              </w:rPr>
              <w:t>Timbro e firma del legale rappresentante</w:t>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t xml:space="preserve">                  </w:t>
            </w:r>
            <w:r>
              <w:rPr>
                <w:rFonts w:eastAsia="SimSun" w:cs="Arial"/>
                <w:kern w:val="2"/>
                <w:sz w:val="18"/>
                <w:szCs w:val="18"/>
                <w:lang w:eastAsia="hi-IN" w:bidi="hi-IN"/>
              </w:rPr>
              <w:t>___________________________________</w:t>
            </w:r>
          </w:p>
          <w:p>
            <w:pPr>
              <w:pStyle w:val="Normal"/>
              <w:widowControl w:val="false"/>
              <w:suppressAutoHyphens w:val="true"/>
              <w:rPr>
                <w:rFonts w:eastAsia="SimSun" w:cs="Arial"/>
                <w:kern w:val="2"/>
                <w:sz w:val="18"/>
                <w:szCs w:val="18"/>
                <w:lang w:eastAsia="hi-IN" w:bidi="hi-IN"/>
              </w:rPr>
            </w:pPr>
            <w:r>
              <w:rPr>
                <w:rFonts w:eastAsia="SimSun" w:cs="Arial"/>
                <w:kern w:val="2"/>
                <w:sz w:val="18"/>
                <w:szCs w:val="18"/>
                <w:lang w:eastAsia="hi-IN" w:bidi="hi-IN"/>
              </w:rPr>
            </w:r>
          </w:p>
        </w:tc>
      </w:tr>
    </w:tbl>
    <w:p>
      <w:pPr>
        <w:pStyle w:val="Normal"/>
        <w:widowControl w:val="false"/>
        <w:suppressAutoHyphens w:val="true"/>
        <w:rPr>
          <w:rFonts w:eastAsia="SimSun" w:cs="Arial"/>
          <w:kern w:val="2"/>
          <w:sz w:val="20"/>
          <w:szCs w:val="18"/>
          <w:lang w:eastAsia="hi-IN" w:bidi="hi-IN"/>
        </w:rPr>
      </w:pPr>
      <w:r>
        <w:rPr>
          <w:rFonts w:eastAsia="SimSun" w:cs="Arial"/>
          <w:kern w:val="2"/>
          <w:sz w:val="16"/>
          <w:szCs w:val="16"/>
          <w:lang w:eastAsia="hi-IN" w:bidi="hi-IN"/>
        </w:rPr>
        <w:t xml:space="preserve">          </w:t>
      </w:r>
      <w:r>
        <w:rPr>
          <w:rFonts w:eastAsia="SimSun" w:cs="Arial"/>
          <w:kern w:val="2"/>
          <w:sz w:val="20"/>
          <w:szCs w:val="18"/>
          <w:lang w:eastAsia="hi-IN" w:bidi="hi-IN"/>
        </w:rPr>
        <w:t xml:space="preserve">                                </w:t>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rFonts w:cs="Arial"/>
          <w:caps/>
          <w:sz w:val="20"/>
          <w:highlight w:val="yellow"/>
        </w:rPr>
      </w:pPr>
      <w:r>
        <w:rPr>
          <w:rFonts w:cs="Arial"/>
          <w:caps/>
          <w:sz w:val="20"/>
          <w:highlight w:val="yellow"/>
        </w:rPr>
      </w:r>
    </w:p>
    <w:p>
      <w:pPr>
        <w:pStyle w:val="Rientrocorpodeltesto"/>
        <w:ind w:hanging="0"/>
        <w:rPr/>
      </w:pPr>
      <w:r>
        <w:rPr/>
      </w:r>
    </w:p>
    <w:sectPr>
      <w:headerReference w:type="default" r:id="rId4"/>
      <w:type w:val="nextPage"/>
      <w:pgSz w:w="11906" w:h="16838"/>
      <w:pgMar w:left="680" w:right="680" w:gutter="0" w:header="720" w:top="777"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Verdan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jc w:val="right"/>
      <w:rPr/>
    </w:pPr>
    <w:r>
      <w:rPr>
        <w:sz w:val="16"/>
        <w:szCs w:val="16"/>
      </w:rPr>
      <w:t xml:space="preserve">Pag. </w:t>
    </w:r>
    <w:r>
      <w:rPr>
        <w:bCs/>
        <w:sz w:val="16"/>
        <w:szCs w:val="16"/>
      </w:rPr>
      <w:fldChar w:fldCharType="begin"/>
    </w:r>
    <w:r>
      <w:rPr>
        <w:sz w:val="16"/>
        <w:szCs w:val="16"/>
        <w:bCs/>
      </w:rPr>
      <w:instrText xml:space="preserve"> PAGE </w:instrText>
    </w:r>
    <w:r>
      <w:rPr>
        <w:sz w:val="16"/>
        <w:szCs w:val="16"/>
        <w:bCs/>
      </w:rPr>
      <w:fldChar w:fldCharType="separate"/>
    </w:r>
    <w:r>
      <w:rPr>
        <w:sz w:val="16"/>
        <w:szCs w:val="16"/>
        <w:bCs/>
      </w:rPr>
      <w:t>6</w:t>
    </w:r>
    <w:r>
      <w:rPr>
        <w:sz w:val="16"/>
        <w:szCs w:val="16"/>
        <w:bCs/>
      </w:rPr>
      <w:fldChar w:fldCharType="end"/>
    </w:r>
    <w:r>
      <w:rPr>
        <w:sz w:val="16"/>
        <w:szCs w:val="16"/>
      </w:rPr>
      <w:t xml:space="preserve"> di </w:t>
    </w:r>
    <w:r>
      <w:rPr>
        <w:bCs/>
        <w:sz w:val="16"/>
        <w:szCs w:val="16"/>
      </w:rPr>
      <w:fldChar w:fldCharType="begin"/>
    </w:r>
    <w:r>
      <w:rPr>
        <w:sz w:val="16"/>
        <w:szCs w:val="16"/>
        <w:bCs/>
      </w:rPr>
      <w:instrText xml:space="preserve"> NUMPAGES </w:instrText>
    </w:r>
    <w:r>
      <w:rPr>
        <w:sz w:val="16"/>
        <w:szCs w:val="16"/>
        <w:bCs/>
      </w:rPr>
      <w:fldChar w:fldCharType="separate"/>
    </w:r>
    <w:r>
      <w:rPr>
        <w:sz w:val="16"/>
        <w:szCs w:val="16"/>
        <w:bCs/>
      </w:rPr>
      <w:t>6</w:t>
    </w:r>
    <w:r>
      <w:rPr>
        <w:sz w:val="16"/>
        <w:szCs w:val="16"/>
        <w:bCs/>
      </w:rPr>
      <w:fldChar w:fldCharType="end"/>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363"/>
        </w:tabs>
        <w:ind w:left="363" w:hanging="363"/>
      </w:pPr>
      <w:rPr/>
    </w:lvl>
    <w:lvl w:ilvl="1">
      <w:start w:val="1"/>
      <w:numFmt w:val="lowerLetter"/>
      <w:lvlText w:val="%2."/>
      <w:lvlJc w:val="left"/>
      <w:pPr>
        <w:tabs>
          <w:tab w:val="num" w:pos="1080"/>
        </w:tabs>
        <w:ind w:left="1080" w:hanging="360"/>
      </w:pPr>
      <w:rPr/>
    </w:lvl>
    <w:lvl w:ilvl="2">
      <w:start w:val="1"/>
      <w:numFmt w:val="lowerRoman"/>
      <w:lvlText w:val="%3."/>
      <w:lvlJc w:val="right"/>
      <w:pPr>
        <w:tabs>
          <w:tab w:val="num" w:pos="1800"/>
        </w:tabs>
        <w:ind w:left="1800" w:hanging="180"/>
      </w:pPr>
      <w:rPr/>
    </w:lvl>
    <w:lvl w:ilvl="3">
      <w:start w:val="1"/>
      <w:numFmt w:val="decimal"/>
      <w:lvlText w:val="%4."/>
      <w:lvlJc w:val="left"/>
      <w:pPr>
        <w:tabs>
          <w:tab w:val="num" w:pos="2520"/>
        </w:tabs>
        <w:ind w:left="2520" w:hanging="360"/>
      </w:pPr>
      <w:rPr/>
    </w:lvl>
    <w:lvl w:ilvl="4">
      <w:start w:val="1"/>
      <w:numFmt w:val="lowerLetter"/>
      <w:lvlText w:val="%5."/>
      <w:lvlJc w:val="left"/>
      <w:pPr>
        <w:tabs>
          <w:tab w:val="num" w:pos="3240"/>
        </w:tabs>
        <w:ind w:left="3240" w:hanging="360"/>
      </w:pPr>
      <w:rPr/>
    </w:lvl>
    <w:lvl w:ilvl="5">
      <w:start w:val="1"/>
      <w:numFmt w:val="lowerRoman"/>
      <w:lvlText w:val="%6."/>
      <w:lvlJc w:val="right"/>
      <w:pPr>
        <w:tabs>
          <w:tab w:val="num" w:pos="3960"/>
        </w:tabs>
        <w:ind w:left="3960" w:hanging="180"/>
      </w:pPr>
      <w:rPr/>
    </w:lvl>
    <w:lvl w:ilvl="6">
      <w:start w:val="1"/>
      <w:numFmt w:val="decimal"/>
      <w:lvlText w:val="%7."/>
      <w:lvlJc w:val="left"/>
      <w:pPr>
        <w:tabs>
          <w:tab w:val="num" w:pos="4680"/>
        </w:tabs>
        <w:ind w:left="4680" w:hanging="360"/>
      </w:pPr>
      <w:rPr/>
    </w:lvl>
    <w:lvl w:ilvl="7">
      <w:start w:val="1"/>
      <w:numFmt w:val="lowerLetter"/>
      <w:lvlText w:val="%8."/>
      <w:lvlJc w:val="left"/>
      <w:pPr>
        <w:tabs>
          <w:tab w:val="num" w:pos="5400"/>
        </w:tabs>
        <w:ind w:left="5400" w:hanging="360"/>
      </w:pPr>
      <w:rPr/>
    </w:lvl>
    <w:lvl w:ilvl="8">
      <w:start w:val="1"/>
      <w:numFmt w:val="lowerRoman"/>
      <w:lvlText w:val="%9."/>
      <w:lvlJc w:val="right"/>
      <w:pPr>
        <w:tabs>
          <w:tab w:val="num" w:pos="6120"/>
        </w:tabs>
        <w:ind w:left="612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4"/>
      <w:szCs w:val="20"/>
      <w:lang w:val="it-IT" w:eastAsia="it-IT" w:bidi="ar-SA"/>
    </w:rPr>
  </w:style>
  <w:style w:type="character" w:styleId="DefaultParagraphFont" w:default="1">
    <w:name w:val="Default Paragraph Font"/>
    <w:uiPriority w:val="1"/>
    <w:semiHidden/>
    <w:unhideWhenUsed/>
    <w:qFormat/>
    <w:rPr/>
  </w:style>
  <w:style w:type="character" w:styleId="Richiamoallanotaapidipagina">
    <w:name w:val="Richiamo alla nota a piè di pagina"/>
    <w:rPr>
      <w:vertAlign w:val="superscript"/>
    </w:rPr>
  </w:style>
  <w:style w:type="character" w:styleId="FootnoteCharacters">
    <w:name w:val="Footnote Characters"/>
    <w:semiHidden/>
    <w:qFormat/>
    <w:rPr>
      <w:vertAlign w:val="superscript"/>
    </w:rPr>
  </w:style>
  <w:style w:type="character" w:styleId="CollegamentoInternet">
    <w:name w:val="Collegamento Internet"/>
    <w:rsid w:val="00541797"/>
    <w:rPr>
      <w:color w:val="0000FF"/>
      <w:u w:val="single"/>
    </w:rPr>
  </w:style>
  <w:style w:type="character" w:styleId="CollegamentoInternetvisitato">
    <w:name w:val="Collegamento Internet visitato"/>
    <w:qFormat/>
    <w:rsid w:val="00541797"/>
    <w:rPr>
      <w:color w:val="800080"/>
      <w:u w:val="single"/>
    </w:rPr>
  </w:style>
  <w:style w:type="character" w:styleId="Pagenumber">
    <w:name w:val="page number"/>
    <w:basedOn w:val="DefaultParagraphFont"/>
    <w:qFormat/>
    <w:rsid w:val="00744c7a"/>
    <w:rPr/>
  </w:style>
  <w:style w:type="character" w:styleId="Grame" w:customStyle="1">
    <w:name w:val="grame"/>
    <w:basedOn w:val="DefaultParagraphFont"/>
    <w:qFormat/>
    <w:rsid w:val="009c6423"/>
    <w:rPr/>
  </w:style>
  <w:style w:type="character" w:styleId="IntestazioneCarattere" w:customStyle="1">
    <w:name w:val="Intestazione Carattere"/>
    <w:uiPriority w:val="99"/>
    <w:qFormat/>
    <w:rsid w:val="00780843"/>
    <w:rPr>
      <w:rFonts w:ascii="Arial" w:hAnsi="Arial"/>
      <w:sz w:val="24"/>
    </w:rPr>
  </w:style>
  <w:style w:type="paragraph" w:styleId="Titolo">
    <w:name w:val="Titolo"/>
    <w:basedOn w:val="Normal"/>
    <w:next w:val="Corpodeltesto"/>
    <w:qFormat/>
    <w:pPr>
      <w:keepNext w:val="true"/>
      <w:spacing w:before="240" w:after="120"/>
    </w:pPr>
    <w:rPr>
      <w:rFonts w:ascii="Calibri" w:hAnsi="Calibri" w:eastAsia="Microsoft YaHei" w:cs="Arial"/>
      <w:sz w:val="22"/>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Calibri" w:hAnsi="Calibri" w:cs="Arial"/>
      <w:sz w:val="24"/>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name w:val="Indice"/>
    <w:basedOn w:val="Normal"/>
    <w:qFormat/>
    <w:pPr>
      <w:suppressLineNumbers/>
    </w:pPr>
    <w:rPr>
      <w:rFonts w:ascii="Calibri" w:hAnsi="Calibri" w:cs="Arial"/>
      <w:sz w:val="24"/>
    </w:rPr>
  </w:style>
  <w:style w:type="paragraph" w:styleId="Rientrocorpodeltesto">
    <w:name w:val="Body Text Indent"/>
    <w:basedOn w:val="Normal"/>
    <w:pPr>
      <w:ind w:firstLine="708"/>
      <w:jc w:val="both"/>
    </w:pPr>
    <w:rPr/>
  </w:style>
  <w:style w:type="paragraph" w:styleId="Notaapidipagina">
    <w:name w:val="Footnote Text"/>
    <w:basedOn w:val="Normal"/>
    <w:semiHidden/>
    <w:pPr/>
    <w:rPr>
      <w:sz w:val="20"/>
    </w:rPr>
  </w:style>
  <w:style w:type="paragraph" w:styleId="BalloonText">
    <w:name w:val="Balloon Text"/>
    <w:basedOn w:val="Normal"/>
    <w:semiHidden/>
    <w:qFormat/>
    <w:rsid w:val="00e875ca"/>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rsid w:val="00744c7a"/>
    <w:pPr>
      <w:tabs>
        <w:tab w:val="clear" w:pos="708"/>
        <w:tab w:val="center" w:pos="4819" w:leader="none"/>
        <w:tab w:val="right" w:pos="9638" w:leader="none"/>
      </w:tabs>
    </w:pPr>
    <w:rPr/>
  </w:style>
  <w:style w:type="paragraph" w:styleId="Intestazione">
    <w:name w:val="Header"/>
    <w:basedOn w:val="Normal"/>
    <w:link w:val="IntestazioneCarattere"/>
    <w:uiPriority w:val="99"/>
    <w:rsid w:val="00744c7a"/>
    <w:pPr>
      <w:tabs>
        <w:tab w:val="clear" w:pos="708"/>
        <w:tab w:val="center" w:pos="4819" w:leader="none"/>
        <w:tab w:val="right" w:pos="9638" w:leader="none"/>
      </w:tabs>
    </w:pPr>
    <w:rPr/>
  </w:style>
  <w:style w:type="paragraph" w:styleId="NormalWeb">
    <w:name w:val="Normal (Web)"/>
    <w:basedOn w:val="Normal"/>
    <w:qFormat/>
    <w:rsid w:val="0089041d"/>
    <w:pPr>
      <w:spacing w:beforeAutospacing="1" w:after="119"/>
    </w:pPr>
    <w:rPr>
      <w:rFonts w:ascii="Times New Roman" w:hAnsi="Times New Roman"/>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rsid w:val="004720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pd@consiglio.marche.it" TargetMode="External"/><Relationship Id="rId3" Type="http://schemas.openxmlformats.org/officeDocument/2006/relationships/hyperlink" Target="mailto:segreteria.generale@consiglio.marche.i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LibreOffice/7.3.2.2$Windows_X86_64 LibreOffice_project/49f2b1bff42cfccbd8f788c8dc32c1c309559be0</Application>
  <AppVersion>15.0000</AppVersion>
  <DocSecurity>0</DocSecurity>
  <Pages>6</Pages>
  <Words>2267</Words>
  <Characters>16859</Characters>
  <CharactersWithSpaces>19095</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2018-10-19T08:01:00Z</dcterms:created>
  <dc:creator>REGIONE MARCHE</dc:creator>
  <dc:description/>
  <dc:language>it-IT</dc:language>
  <cp:lastModifiedBy/>
  <cp:lastPrinted>2018-05-28T13:20:00Z</cp:lastPrinted>
  <dcterms:modified xsi:type="dcterms:W3CDTF">2023-02-09T11:56:29Z</dcterms:modified>
  <cp:revision>19</cp:revision>
  <dc:subject/>
  <dc:title>DOCUMENTO ISTRUTTORIO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